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7FE0" w:rsidRDefault="00837FE0" w:rsidP="00837FE0">
      <w:pPr>
        <w:spacing w:line="480" w:lineRule="auto"/>
        <w:jc w:val="center"/>
        <w:rPr>
          <w:rFonts w:ascii="Times New Roman" w:hAnsi="Times New Roman" w:cs="Times New Roman"/>
          <w:sz w:val="24"/>
          <w:szCs w:val="24"/>
        </w:rPr>
      </w:pPr>
    </w:p>
    <w:p w:rsidR="00837FE0" w:rsidRDefault="00837FE0" w:rsidP="00837FE0">
      <w:pPr>
        <w:spacing w:line="480" w:lineRule="auto"/>
        <w:jc w:val="center"/>
        <w:rPr>
          <w:rFonts w:ascii="Times New Roman" w:hAnsi="Times New Roman" w:cs="Times New Roman"/>
          <w:sz w:val="24"/>
          <w:szCs w:val="24"/>
        </w:rPr>
      </w:pPr>
    </w:p>
    <w:p w:rsidR="00837FE0" w:rsidRDefault="00837FE0" w:rsidP="00837FE0">
      <w:pPr>
        <w:spacing w:line="480" w:lineRule="auto"/>
        <w:jc w:val="center"/>
        <w:rPr>
          <w:rFonts w:ascii="Times New Roman" w:hAnsi="Times New Roman" w:cs="Times New Roman"/>
          <w:sz w:val="24"/>
          <w:szCs w:val="24"/>
        </w:rPr>
      </w:pPr>
    </w:p>
    <w:p w:rsidR="00837FE0" w:rsidRDefault="00837FE0" w:rsidP="00837FE0">
      <w:pPr>
        <w:spacing w:line="480" w:lineRule="auto"/>
        <w:jc w:val="center"/>
        <w:rPr>
          <w:rFonts w:ascii="Times New Roman" w:hAnsi="Times New Roman" w:cs="Times New Roman"/>
          <w:sz w:val="24"/>
          <w:szCs w:val="24"/>
        </w:rPr>
      </w:pPr>
    </w:p>
    <w:p w:rsidR="00837FE0" w:rsidRDefault="00837FE0" w:rsidP="00837FE0">
      <w:pPr>
        <w:spacing w:line="480" w:lineRule="auto"/>
        <w:jc w:val="center"/>
        <w:rPr>
          <w:rFonts w:ascii="Times New Roman" w:hAnsi="Times New Roman" w:cs="Times New Roman"/>
          <w:sz w:val="24"/>
          <w:szCs w:val="24"/>
        </w:rPr>
      </w:pPr>
    </w:p>
    <w:p w:rsidR="00837FE0" w:rsidRDefault="00837FE0" w:rsidP="00837FE0">
      <w:pPr>
        <w:spacing w:line="480" w:lineRule="auto"/>
        <w:jc w:val="center"/>
        <w:rPr>
          <w:rFonts w:ascii="Times New Roman" w:hAnsi="Times New Roman" w:cs="Times New Roman"/>
          <w:sz w:val="24"/>
          <w:szCs w:val="24"/>
        </w:rPr>
      </w:pPr>
    </w:p>
    <w:p w:rsidR="00837FE0" w:rsidRDefault="00837FE0" w:rsidP="00837FE0">
      <w:pPr>
        <w:spacing w:line="480" w:lineRule="auto"/>
        <w:jc w:val="center"/>
        <w:rPr>
          <w:rFonts w:ascii="Times New Roman" w:hAnsi="Times New Roman" w:cs="Times New Roman"/>
          <w:sz w:val="24"/>
          <w:szCs w:val="24"/>
        </w:rPr>
      </w:pPr>
    </w:p>
    <w:p w:rsidR="00837FE0" w:rsidRDefault="00837FE0" w:rsidP="00837FE0">
      <w:pPr>
        <w:spacing w:line="480" w:lineRule="auto"/>
        <w:jc w:val="center"/>
        <w:rPr>
          <w:rFonts w:ascii="Times New Roman" w:hAnsi="Times New Roman" w:cs="Times New Roman"/>
          <w:sz w:val="24"/>
          <w:szCs w:val="24"/>
        </w:rPr>
      </w:pPr>
    </w:p>
    <w:p w:rsidR="00837FE0" w:rsidRDefault="007734FF" w:rsidP="00837FE0">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BIO 103 EXAM REVIEW QUESTIONS </w:t>
      </w:r>
    </w:p>
    <w:p w:rsidR="00837FE0" w:rsidRDefault="00837FE0" w:rsidP="00837FE0">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837FE0" w:rsidRDefault="00837FE0" w:rsidP="00837FE0">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837FE0" w:rsidRDefault="00837FE0" w:rsidP="00837FE0">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837FE0" w:rsidRDefault="00837FE0" w:rsidP="00837FE0">
      <w:pPr>
        <w:spacing w:line="480" w:lineRule="auto"/>
        <w:jc w:val="center"/>
        <w:rPr>
          <w:rFonts w:ascii="Times New Roman" w:hAnsi="Times New Roman" w:cs="Times New Roman"/>
          <w:sz w:val="24"/>
          <w:szCs w:val="24"/>
        </w:rPr>
      </w:pPr>
    </w:p>
    <w:p w:rsidR="00837FE0" w:rsidRDefault="00837FE0" w:rsidP="00837FE0">
      <w:pPr>
        <w:spacing w:line="480" w:lineRule="auto"/>
        <w:jc w:val="center"/>
        <w:rPr>
          <w:rFonts w:ascii="Times New Roman" w:hAnsi="Times New Roman" w:cs="Times New Roman"/>
          <w:sz w:val="24"/>
          <w:szCs w:val="24"/>
        </w:rPr>
      </w:pPr>
    </w:p>
    <w:p w:rsidR="00837FE0" w:rsidRDefault="00837FE0" w:rsidP="00837FE0">
      <w:pPr>
        <w:spacing w:line="480" w:lineRule="auto"/>
        <w:jc w:val="center"/>
        <w:rPr>
          <w:rFonts w:ascii="Times New Roman" w:hAnsi="Times New Roman" w:cs="Times New Roman"/>
          <w:sz w:val="24"/>
          <w:szCs w:val="24"/>
        </w:rPr>
      </w:pPr>
    </w:p>
    <w:p w:rsidR="00837FE0" w:rsidRDefault="00837FE0" w:rsidP="00837FE0">
      <w:pPr>
        <w:spacing w:line="480" w:lineRule="auto"/>
        <w:jc w:val="center"/>
        <w:rPr>
          <w:rFonts w:ascii="Times New Roman" w:hAnsi="Times New Roman" w:cs="Times New Roman"/>
          <w:sz w:val="24"/>
          <w:szCs w:val="24"/>
        </w:rPr>
      </w:pPr>
    </w:p>
    <w:p w:rsidR="00837FE0" w:rsidRDefault="00837FE0" w:rsidP="00837FE0">
      <w:pPr>
        <w:spacing w:line="480" w:lineRule="auto"/>
        <w:jc w:val="center"/>
        <w:rPr>
          <w:rFonts w:ascii="Times New Roman" w:hAnsi="Times New Roman" w:cs="Times New Roman"/>
          <w:sz w:val="24"/>
          <w:szCs w:val="24"/>
        </w:rPr>
      </w:pPr>
      <w:bookmarkStart w:id="0" w:name="_GoBack"/>
      <w:bookmarkEnd w:id="0"/>
    </w:p>
    <w:p w:rsidR="007734FF" w:rsidRPr="007734FF" w:rsidRDefault="007734FF" w:rsidP="007734FF">
      <w:pPr>
        <w:spacing w:line="480" w:lineRule="auto"/>
        <w:jc w:val="center"/>
        <w:rPr>
          <w:rFonts w:ascii="Times New Roman" w:hAnsi="Times New Roman" w:cs="Times New Roman"/>
          <w:b/>
          <w:bCs/>
          <w:sz w:val="24"/>
          <w:szCs w:val="24"/>
        </w:rPr>
      </w:pPr>
      <w:r w:rsidRPr="007734FF">
        <w:rPr>
          <w:rFonts w:ascii="Times New Roman" w:hAnsi="Times New Roman" w:cs="Times New Roman"/>
          <w:b/>
          <w:bCs/>
          <w:sz w:val="24"/>
          <w:szCs w:val="24"/>
        </w:rPr>
        <w:lastRenderedPageBreak/>
        <w:t xml:space="preserve">BIO 103 </w:t>
      </w:r>
    </w:p>
    <w:p w:rsidR="007734FF" w:rsidRPr="007734FF" w:rsidRDefault="007734FF" w:rsidP="007734FF">
      <w:pPr>
        <w:spacing w:line="480" w:lineRule="auto"/>
        <w:jc w:val="center"/>
        <w:rPr>
          <w:rFonts w:ascii="Times New Roman" w:hAnsi="Times New Roman" w:cs="Times New Roman"/>
          <w:sz w:val="24"/>
          <w:szCs w:val="24"/>
        </w:rPr>
      </w:pPr>
      <w:r w:rsidRPr="007734FF">
        <w:rPr>
          <w:rFonts w:ascii="Times New Roman" w:hAnsi="Times New Roman" w:cs="Times New Roman"/>
          <w:b/>
          <w:bCs/>
          <w:sz w:val="24"/>
          <w:szCs w:val="24"/>
        </w:rPr>
        <w:t>Chapters 12 (Mitosis), 13 (Meiosis), 14 (Mendelian Genetics), 15 (DNA) and 16&amp;17 (Gene Function)</w:t>
      </w:r>
    </w:p>
    <w:p w:rsidR="00243047" w:rsidRPr="004B5E53" w:rsidRDefault="00243047" w:rsidP="00B52043">
      <w:pPr>
        <w:spacing w:line="480" w:lineRule="auto"/>
        <w:jc w:val="center"/>
        <w:rPr>
          <w:rFonts w:ascii="Times New Roman" w:hAnsi="Times New Roman" w:cs="Times New Roman"/>
          <w:b/>
          <w:sz w:val="24"/>
          <w:szCs w:val="24"/>
        </w:rPr>
      </w:pPr>
      <w:r w:rsidRPr="004B5E53">
        <w:rPr>
          <w:rFonts w:ascii="Times New Roman" w:hAnsi="Times New Roman" w:cs="Times New Roman"/>
          <w:b/>
          <w:sz w:val="24"/>
          <w:szCs w:val="24"/>
        </w:rPr>
        <w:t>Chapter 12-The Cell Cycle (Mitosis)</w:t>
      </w:r>
    </w:p>
    <w:p w:rsidR="00243047" w:rsidRPr="004B5E53" w:rsidRDefault="00243047" w:rsidP="00243047">
      <w:pPr>
        <w:pStyle w:val="ListParagraph"/>
        <w:numPr>
          <w:ilvl w:val="0"/>
          <w:numId w:val="1"/>
        </w:numPr>
        <w:spacing w:line="480" w:lineRule="auto"/>
        <w:rPr>
          <w:rFonts w:ascii="Times New Roman" w:hAnsi="Times New Roman" w:cs="Times New Roman"/>
          <w:sz w:val="24"/>
          <w:szCs w:val="24"/>
        </w:rPr>
      </w:pPr>
      <w:r w:rsidRPr="004B5E53">
        <w:rPr>
          <w:rFonts w:ascii="Times New Roman" w:hAnsi="Times New Roman" w:cs="Times New Roman"/>
          <w:sz w:val="24"/>
          <w:szCs w:val="24"/>
        </w:rPr>
        <w:t>There is plenty of DNA molecules present in a human cell’s nucleus. It also depends on the type of cell.</w:t>
      </w:r>
    </w:p>
    <w:p w:rsidR="00243047" w:rsidRPr="004B5E53" w:rsidRDefault="00243047" w:rsidP="00243047">
      <w:pPr>
        <w:pStyle w:val="ListParagraph"/>
        <w:numPr>
          <w:ilvl w:val="0"/>
          <w:numId w:val="1"/>
        </w:numPr>
        <w:spacing w:line="480" w:lineRule="auto"/>
        <w:rPr>
          <w:rFonts w:ascii="Times New Roman" w:hAnsi="Times New Roman" w:cs="Times New Roman"/>
          <w:sz w:val="24"/>
          <w:szCs w:val="24"/>
        </w:rPr>
      </w:pPr>
      <w:r w:rsidRPr="004B5E53">
        <w:rPr>
          <w:rFonts w:ascii="Times New Roman" w:hAnsi="Times New Roman" w:cs="Times New Roman"/>
          <w:sz w:val="24"/>
          <w:szCs w:val="24"/>
        </w:rPr>
        <w:t xml:space="preserve">Compacted chromosomes exist for various reasons. One reason is that the looping of </w:t>
      </w:r>
      <w:proofErr w:type="spellStart"/>
      <w:r w:rsidRPr="004B5E53">
        <w:rPr>
          <w:rFonts w:ascii="Times New Roman" w:hAnsi="Times New Roman" w:cs="Times New Roman"/>
          <w:sz w:val="24"/>
          <w:szCs w:val="24"/>
        </w:rPr>
        <w:t>nucleosome</w:t>
      </w:r>
      <w:proofErr w:type="spellEnd"/>
      <w:r w:rsidRPr="004B5E53">
        <w:rPr>
          <w:rFonts w:ascii="Times New Roman" w:hAnsi="Times New Roman" w:cs="Times New Roman"/>
          <w:sz w:val="24"/>
          <w:szCs w:val="24"/>
        </w:rPr>
        <w:t xml:space="preserve">-containing fibers brings specific regions of chromatin together and thereby influencing gene expression. </w:t>
      </w:r>
    </w:p>
    <w:p w:rsidR="00243047" w:rsidRPr="004B5E53" w:rsidRDefault="00243047" w:rsidP="00243047">
      <w:pPr>
        <w:pStyle w:val="ListParagraph"/>
        <w:numPr>
          <w:ilvl w:val="0"/>
          <w:numId w:val="1"/>
        </w:numPr>
        <w:spacing w:line="480" w:lineRule="auto"/>
        <w:rPr>
          <w:rFonts w:ascii="Times New Roman" w:hAnsi="Times New Roman" w:cs="Times New Roman"/>
          <w:sz w:val="24"/>
          <w:szCs w:val="24"/>
        </w:rPr>
      </w:pPr>
      <w:r w:rsidRPr="004B5E53">
        <w:rPr>
          <w:rFonts w:ascii="Times New Roman" w:hAnsi="Times New Roman" w:cs="Times New Roman"/>
          <w:sz w:val="24"/>
          <w:szCs w:val="24"/>
        </w:rPr>
        <w:t xml:space="preserve">Homologous chromosomes are similar chromosomes that already exist in the cell at the beginning of meiosis. Sister chromatids are identical in nature and they usually form ate the first stage of meiosis. </w:t>
      </w:r>
    </w:p>
    <w:p w:rsidR="00243047" w:rsidRPr="004B5E53" w:rsidRDefault="00243047" w:rsidP="00243047">
      <w:pPr>
        <w:pStyle w:val="ListParagraph"/>
        <w:numPr>
          <w:ilvl w:val="0"/>
          <w:numId w:val="1"/>
        </w:numPr>
        <w:spacing w:line="480" w:lineRule="auto"/>
        <w:rPr>
          <w:rFonts w:ascii="Times New Roman" w:hAnsi="Times New Roman" w:cs="Times New Roman"/>
          <w:sz w:val="24"/>
          <w:szCs w:val="24"/>
        </w:rPr>
      </w:pPr>
      <w:r w:rsidRPr="004B5E53">
        <w:rPr>
          <w:rFonts w:ascii="Times New Roman" w:hAnsi="Times New Roman" w:cs="Times New Roman"/>
          <w:sz w:val="24"/>
          <w:szCs w:val="24"/>
        </w:rPr>
        <w:t>The chemical compositions of chromosomes are DNA, RNA and proteins. Euchromatin is a form of chromatin that contains less DNA while heterochromatin contains more DNA.</w:t>
      </w:r>
    </w:p>
    <w:p w:rsidR="00243047" w:rsidRPr="004B5E53" w:rsidRDefault="00243047" w:rsidP="00243047">
      <w:pPr>
        <w:pStyle w:val="ListParagraph"/>
        <w:numPr>
          <w:ilvl w:val="0"/>
          <w:numId w:val="1"/>
        </w:numPr>
        <w:spacing w:line="480" w:lineRule="auto"/>
        <w:rPr>
          <w:rFonts w:ascii="Times New Roman" w:hAnsi="Times New Roman" w:cs="Times New Roman"/>
          <w:sz w:val="24"/>
          <w:szCs w:val="24"/>
        </w:rPr>
      </w:pPr>
      <w:r w:rsidRPr="004B5E53">
        <w:rPr>
          <w:rFonts w:ascii="Times New Roman" w:hAnsi="Times New Roman" w:cs="Times New Roman"/>
          <w:sz w:val="24"/>
          <w:szCs w:val="24"/>
        </w:rPr>
        <w:t xml:space="preserve">The prophase stage: in this stage, the cell starts to break down some structures and build others which lead to the division of chromosomes. </w:t>
      </w:r>
    </w:p>
    <w:p w:rsidR="00243047" w:rsidRPr="004B5E53" w:rsidRDefault="00243047" w:rsidP="00243047">
      <w:pPr>
        <w:pStyle w:val="ListParagraph"/>
        <w:spacing w:line="480" w:lineRule="auto"/>
        <w:rPr>
          <w:rFonts w:ascii="Times New Roman" w:hAnsi="Times New Roman" w:cs="Times New Roman"/>
          <w:sz w:val="24"/>
          <w:szCs w:val="24"/>
        </w:rPr>
      </w:pPr>
      <w:r w:rsidRPr="004B5E53">
        <w:rPr>
          <w:rFonts w:ascii="Times New Roman" w:hAnsi="Times New Roman" w:cs="Times New Roman"/>
          <w:sz w:val="24"/>
          <w:szCs w:val="24"/>
        </w:rPr>
        <w:t>The metaphase stage: in this stage, all the chromosomes align to the metaphase plate.</w:t>
      </w:r>
    </w:p>
    <w:p w:rsidR="00243047" w:rsidRPr="004B5E53" w:rsidRDefault="00243047" w:rsidP="00243047">
      <w:pPr>
        <w:pStyle w:val="ListParagraph"/>
        <w:spacing w:line="480" w:lineRule="auto"/>
        <w:rPr>
          <w:rFonts w:ascii="Times New Roman" w:hAnsi="Times New Roman" w:cs="Times New Roman"/>
          <w:sz w:val="24"/>
          <w:szCs w:val="24"/>
        </w:rPr>
      </w:pPr>
      <w:r w:rsidRPr="004B5E53">
        <w:rPr>
          <w:rFonts w:ascii="Times New Roman" w:hAnsi="Times New Roman" w:cs="Times New Roman"/>
          <w:sz w:val="24"/>
          <w:szCs w:val="24"/>
        </w:rPr>
        <w:t>The anaphase stage: in this stage, the sister chromatids separate from each other and are pulled towards opposite ends of the cell.</w:t>
      </w:r>
    </w:p>
    <w:p w:rsidR="00243047" w:rsidRPr="004B5E53" w:rsidRDefault="00243047" w:rsidP="00243047">
      <w:pPr>
        <w:pStyle w:val="ListParagraph"/>
        <w:spacing w:line="480" w:lineRule="auto"/>
        <w:rPr>
          <w:rFonts w:ascii="Times New Roman" w:hAnsi="Times New Roman" w:cs="Times New Roman"/>
          <w:sz w:val="24"/>
          <w:szCs w:val="24"/>
        </w:rPr>
      </w:pPr>
      <w:r w:rsidRPr="004B5E53">
        <w:rPr>
          <w:rFonts w:ascii="Times New Roman" w:hAnsi="Times New Roman" w:cs="Times New Roman"/>
          <w:sz w:val="24"/>
          <w:szCs w:val="24"/>
        </w:rPr>
        <w:t>The telophase stage: in this stage, the cell is nearly done dividing, and it starts to re-establish its normal structures.</w:t>
      </w:r>
    </w:p>
    <w:p w:rsidR="00243047" w:rsidRPr="004B5E53" w:rsidRDefault="00243047" w:rsidP="00243047">
      <w:pPr>
        <w:pStyle w:val="ListParagraph"/>
        <w:numPr>
          <w:ilvl w:val="0"/>
          <w:numId w:val="1"/>
        </w:numPr>
        <w:spacing w:line="480" w:lineRule="auto"/>
        <w:rPr>
          <w:rFonts w:ascii="Times New Roman" w:hAnsi="Times New Roman" w:cs="Times New Roman"/>
          <w:sz w:val="24"/>
          <w:szCs w:val="24"/>
        </w:rPr>
      </w:pPr>
      <w:r w:rsidRPr="004B5E53">
        <w:rPr>
          <w:rFonts w:ascii="Times New Roman" w:hAnsi="Times New Roman" w:cs="Times New Roman"/>
          <w:sz w:val="24"/>
          <w:szCs w:val="24"/>
        </w:rPr>
        <w:lastRenderedPageBreak/>
        <w:t>Cell division is of intense medical interest since it helps to explain some phenomena on deadly diseases like cancer. Growth factors ar</w:t>
      </w:r>
      <w:r>
        <w:rPr>
          <w:rFonts w:ascii="Times New Roman" w:hAnsi="Times New Roman" w:cs="Times New Roman"/>
          <w:sz w:val="24"/>
          <w:szCs w:val="24"/>
        </w:rPr>
        <w:t>e substances that occur naturally and are</w:t>
      </w:r>
      <w:r w:rsidRPr="004B5E53">
        <w:rPr>
          <w:rFonts w:ascii="Times New Roman" w:hAnsi="Times New Roman" w:cs="Times New Roman"/>
          <w:sz w:val="24"/>
          <w:szCs w:val="24"/>
        </w:rPr>
        <w:t xml:space="preserve"> capable of stimulating cellular growth and cellular differentiation. PDGF is one of the many growth factors that can regulate cell growth and division.</w:t>
      </w:r>
    </w:p>
    <w:p w:rsidR="00243047" w:rsidRPr="004B5E53" w:rsidRDefault="00243047" w:rsidP="00243047">
      <w:pPr>
        <w:pStyle w:val="ListParagraph"/>
        <w:numPr>
          <w:ilvl w:val="0"/>
          <w:numId w:val="1"/>
        </w:numPr>
        <w:spacing w:line="480" w:lineRule="auto"/>
        <w:rPr>
          <w:rFonts w:ascii="Times New Roman" w:hAnsi="Times New Roman" w:cs="Times New Roman"/>
          <w:sz w:val="24"/>
          <w:szCs w:val="24"/>
        </w:rPr>
      </w:pPr>
      <w:r w:rsidRPr="004B5E53">
        <w:rPr>
          <w:rFonts w:ascii="Times New Roman" w:hAnsi="Times New Roman" w:cs="Times New Roman"/>
          <w:sz w:val="24"/>
          <w:szCs w:val="24"/>
        </w:rPr>
        <w:t>Erythropoietin is a hormone that is produced in the kidney and plays</w:t>
      </w:r>
      <w:r>
        <w:rPr>
          <w:rFonts w:ascii="Times New Roman" w:hAnsi="Times New Roman" w:cs="Times New Roman"/>
          <w:sz w:val="24"/>
          <w:szCs w:val="24"/>
        </w:rPr>
        <w:t xml:space="preserve"> a crucial role in the creation</w:t>
      </w:r>
      <w:r w:rsidRPr="004B5E53">
        <w:rPr>
          <w:rFonts w:ascii="Times New Roman" w:hAnsi="Times New Roman" w:cs="Times New Roman"/>
          <w:sz w:val="24"/>
          <w:szCs w:val="24"/>
        </w:rPr>
        <w:t xml:space="preserve"> of red blood cells by the bone marrow. Living in high city like Denver exposes one to hypoxic conditions. In this condition, the kidney will produce and secrete this hormone to increase the production of red blood cells.</w:t>
      </w:r>
    </w:p>
    <w:p w:rsidR="00243047" w:rsidRPr="004B5E53" w:rsidRDefault="00243047" w:rsidP="00243047">
      <w:pPr>
        <w:pStyle w:val="ListParagraph"/>
        <w:numPr>
          <w:ilvl w:val="0"/>
          <w:numId w:val="1"/>
        </w:numPr>
        <w:spacing w:line="480" w:lineRule="auto"/>
        <w:rPr>
          <w:rFonts w:ascii="Times New Roman" w:hAnsi="Times New Roman" w:cs="Times New Roman"/>
          <w:sz w:val="24"/>
          <w:szCs w:val="24"/>
        </w:rPr>
      </w:pPr>
      <w:r w:rsidRPr="004B5E53">
        <w:rPr>
          <w:rFonts w:ascii="Times New Roman" w:hAnsi="Times New Roman" w:cs="Times New Roman"/>
          <w:sz w:val="24"/>
          <w:szCs w:val="24"/>
        </w:rPr>
        <w:t>This implies the phenomenon exhibited by most normal animal cells that stop dividing once critical cell density is reached.</w:t>
      </w:r>
    </w:p>
    <w:p w:rsidR="00243047" w:rsidRPr="004B5E53" w:rsidRDefault="00243047" w:rsidP="00243047">
      <w:pPr>
        <w:pStyle w:val="ListParagraph"/>
        <w:numPr>
          <w:ilvl w:val="0"/>
          <w:numId w:val="1"/>
        </w:numPr>
        <w:spacing w:line="480" w:lineRule="auto"/>
        <w:rPr>
          <w:rFonts w:ascii="Times New Roman" w:hAnsi="Times New Roman" w:cs="Times New Roman"/>
          <w:sz w:val="24"/>
          <w:szCs w:val="24"/>
        </w:rPr>
      </w:pPr>
      <w:r w:rsidRPr="004B5E53">
        <w:rPr>
          <w:rFonts w:ascii="Times New Roman" w:hAnsi="Times New Roman" w:cs="Times New Roman"/>
          <w:sz w:val="24"/>
          <w:szCs w:val="24"/>
        </w:rPr>
        <w:t xml:space="preserve"> Benign tumor means cancerous while malignant tumor means non-cancerous. Metastasis is a medical term used to refer to a cancer that spreads to a different part of the body from where it started. </w:t>
      </w:r>
    </w:p>
    <w:p w:rsidR="00243047" w:rsidRPr="004B5E53" w:rsidRDefault="00243047" w:rsidP="00B52043">
      <w:pPr>
        <w:spacing w:line="480" w:lineRule="auto"/>
        <w:ind w:left="360"/>
        <w:jc w:val="center"/>
        <w:rPr>
          <w:rFonts w:ascii="Times New Roman" w:hAnsi="Times New Roman" w:cs="Times New Roman"/>
          <w:b/>
          <w:sz w:val="24"/>
          <w:szCs w:val="24"/>
        </w:rPr>
      </w:pPr>
      <w:r w:rsidRPr="004B5E53">
        <w:rPr>
          <w:rFonts w:ascii="Times New Roman" w:hAnsi="Times New Roman" w:cs="Times New Roman"/>
          <w:b/>
          <w:sz w:val="24"/>
          <w:szCs w:val="24"/>
        </w:rPr>
        <w:t>Chapter 13-Meiosis</w:t>
      </w:r>
    </w:p>
    <w:p w:rsidR="00243047" w:rsidRPr="004B5E53" w:rsidRDefault="00243047" w:rsidP="00243047">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Meiosis is composed of </w:t>
      </w:r>
      <w:r w:rsidRPr="004B5E53">
        <w:rPr>
          <w:rFonts w:ascii="Times New Roman" w:hAnsi="Times New Roman" w:cs="Times New Roman"/>
          <w:sz w:val="24"/>
          <w:szCs w:val="24"/>
        </w:rPr>
        <w:t xml:space="preserve">two rounds of genetic separation and cellular division while mitosis has one of each. Crossing-over occurs between prophase 1 and metaphase 1 of meiosis. Crossing-over changes the combination of genes on the chromosome. In meiosis 1, the homologous chromosomes separate. In meiosis 2, the sister chromatids separate. </w:t>
      </w:r>
    </w:p>
    <w:p w:rsidR="00243047" w:rsidRPr="004B5E53" w:rsidRDefault="00243047" w:rsidP="00243047">
      <w:pPr>
        <w:pStyle w:val="ListParagraph"/>
        <w:numPr>
          <w:ilvl w:val="0"/>
          <w:numId w:val="1"/>
        </w:numPr>
        <w:spacing w:line="480" w:lineRule="auto"/>
        <w:rPr>
          <w:rFonts w:ascii="Times New Roman" w:hAnsi="Times New Roman" w:cs="Times New Roman"/>
          <w:sz w:val="24"/>
          <w:szCs w:val="24"/>
        </w:rPr>
      </w:pPr>
      <w:r w:rsidRPr="004B5E53">
        <w:rPr>
          <w:rFonts w:ascii="Times New Roman" w:hAnsi="Times New Roman" w:cs="Times New Roman"/>
          <w:sz w:val="24"/>
          <w:szCs w:val="24"/>
        </w:rPr>
        <w:t xml:space="preserve">The advantage of asexual advantage is that only one parent is needed to complete the process of asexual reproduction. However, sexual reproduction is common since there is a combination of genes hence the chances of evolution is high. </w:t>
      </w:r>
    </w:p>
    <w:p w:rsidR="00243047" w:rsidRPr="004B5E53" w:rsidRDefault="00243047" w:rsidP="00243047">
      <w:pPr>
        <w:pStyle w:val="ListParagraph"/>
        <w:numPr>
          <w:ilvl w:val="0"/>
          <w:numId w:val="1"/>
        </w:numPr>
        <w:spacing w:line="480" w:lineRule="auto"/>
        <w:rPr>
          <w:rFonts w:ascii="Times New Roman" w:hAnsi="Times New Roman" w:cs="Times New Roman"/>
          <w:sz w:val="24"/>
          <w:szCs w:val="24"/>
        </w:rPr>
      </w:pPr>
      <w:r w:rsidRPr="004B5E53">
        <w:rPr>
          <w:rFonts w:ascii="Times New Roman" w:hAnsi="Times New Roman" w:cs="Times New Roman"/>
          <w:sz w:val="24"/>
          <w:szCs w:val="24"/>
        </w:rPr>
        <w:t>This difference occurs because in females, the female line reduces to one enlarged haploid cell since the other haploid cells are not able to survive.</w:t>
      </w:r>
    </w:p>
    <w:p w:rsidR="00243047" w:rsidRPr="004B5E53" w:rsidRDefault="00243047" w:rsidP="00243047">
      <w:pPr>
        <w:pStyle w:val="ListParagraph"/>
        <w:numPr>
          <w:ilvl w:val="0"/>
          <w:numId w:val="1"/>
        </w:numPr>
        <w:spacing w:line="480" w:lineRule="auto"/>
        <w:rPr>
          <w:rFonts w:ascii="Times New Roman" w:hAnsi="Times New Roman" w:cs="Times New Roman"/>
          <w:sz w:val="24"/>
          <w:szCs w:val="24"/>
        </w:rPr>
      </w:pPr>
      <w:r w:rsidRPr="004B5E53">
        <w:rPr>
          <w:rFonts w:ascii="Times New Roman" w:hAnsi="Times New Roman" w:cs="Times New Roman"/>
          <w:sz w:val="24"/>
          <w:szCs w:val="24"/>
        </w:rPr>
        <w:lastRenderedPageBreak/>
        <w:t xml:space="preserve">Farmers intentionally create triploid plants to sell for the public since these plants can easily avoid sterility. These products are advantageous to the farmer since they can be used to obtain seedless fruits.  </w:t>
      </w:r>
    </w:p>
    <w:p w:rsidR="00243047" w:rsidRPr="004B5E53" w:rsidRDefault="00243047" w:rsidP="00243047">
      <w:pPr>
        <w:pStyle w:val="ListParagraph"/>
        <w:numPr>
          <w:ilvl w:val="0"/>
          <w:numId w:val="1"/>
        </w:numPr>
        <w:spacing w:line="480" w:lineRule="auto"/>
        <w:rPr>
          <w:rFonts w:ascii="Times New Roman" w:hAnsi="Times New Roman" w:cs="Times New Roman"/>
          <w:sz w:val="24"/>
          <w:szCs w:val="24"/>
        </w:rPr>
      </w:pPr>
      <w:r w:rsidRPr="004B5E53">
        <w:rPr>
          <w:rFonts w:ascii="Times New Roman" w:hAnsi="Times New Roman" w:cs="Times New Roman"/>
          <w:sz w:val="24"/>
          <w:szCs w:val="24"/>
        </w:rPr>
        <w:t>The three ways are independent assortment, random segregation and crossing over.</w:t>
      </w:r>
    </w:p>
    <w:p w:rsidR="00243047" w:rsidRPr="004B5E53" w:rsidRDefault="00243047" w:rsidP="00243047">
      <w:pPr>
        <w:pStyle w:val="ListParagraph"/>
        <w:numPr>
          <w:ilvl w:val="0"/>
          <w:numId w:val="1"/>
        </w:numPr>
        <w:spacing w:line="480" w:lineRule="auto"/>
        <w:rPr>
          <w:rFonts w:ascii="Times New Roman" w:hAnsi="Times New Roman" w:cs="Times New Roman"/>
          <w:sz w:val="24"/>
          <w:szCs w:val="24"/>
        </w:rPr>
      </w:pPr>
      <w:r w:rsidRPr="004B5E53">
        <w:rPr>
          <w:rFonts w:ascii="Times New Roman" w:hAnsi="Times New Roman" w:cs="Times New Roman"/>
          <w:sz w:val="24"/>
          <w:szCs w:val="24"/>
        </w:rPr>
        <w:t>Vegetative growth: it is the second stage in a plant’s life cycle after it completes germination and the process of photosynthesis begins.</w:t>
      </w:r>
    </w:p>
    <w:p w:rsidR="00243047" w:rsidRPr="004B5E53" w:rsidRDefault="00243047" w:rsidP="00243047">
      <w:pPr>
        <w:pStyle w:val="ListParagraph"/>
        <w:spacing w:line="480" w:lineRule="auto"/>
        <w:rPr>
          <w:rFonts w:ascii="Times New Roman" w:hAnsi="Times New Roman" w:cs="Times New Roman"/>
          <w:sz w:val="24"/>
          <w:szCs w:val="24"/>
        </w:rPr>
      </w:pPr>
      <w:r w:rsidRPr="004B5E53">
        <w:rPr>
          <w:rFonts w:ascii="Times New Roman" w:hAnsi="Times New Roman" w:cs="Times New Roman"/>
          <w:sz w:val="24"/>
          <w:szCs w:val="24"/>
        </w:rPr>
        <w:t>Gene locus: it is the specific place on a chromosome where a gene is located</w:t>
      </w:r>
    </w:p>
    <w:p w:rsidR="00243047" w:rsidRPr="004B5E53" w:rsidRDefault="00243047" w:rsidP="00243047">
      <w:pPr>
        <w:pStyle w:val="ListParagraph"/>
        <w:spacing w:line="480" w:lineRule="auto"/>
        <w:rPr>
          <w:rFonts w:ascii="Times New Roman" w:hAnsi="Times New Roman" w:cs="Times New Roman"/>
          <w:sz w:val="24"/>
          <w:szCs w:val="24"/>
        </w:rPr>
      </w:pPr>
      <w:r w:rsidRPr="004B5E53">
        <w:rPr>
          <w:rFonts w:ascii="Times New Roman" w:hAnsi="Times New Roman" w:cs="Times New Roman"/>
          <w:sz w:val="24"/>
          <w:szCs w:val="24"/>
        </w:rPr>
        <w:t xml:space="preserve">Haploid: it means having a single set of unpaired chromosomes. </w:t>
      </w:r>
    </w:p>
    <w:p w:rsidR="00243047" w:rsidRPr="004B5E53" w:rsidRDefault="00243047" w:rsidP="00243047">
      <w:pPr>
        <w:pStyle w:val="ListParagraph"/>
        <w:spacing w:line="480" w:lineRule="auto"/>
        <w:rPr>
          <w:rFonts w:ascii="Times New Roman" w:hAnsi="Times New Roman" w:cs="Times New Roman"/>
          <w:sz w:val="24"/>
          <w:szCs w:val="24"/>
        </w:rPr>
      </w:pPr>
      <w:r w:rsidRPr="004B5E53">
        <w:rPr>
          <w:rFonts w:ascii="Times New Roman" w:hAnsi="Times New Roman" w:cs="Times New Roman"/>
          <w:sz w:val="24"/>
          <w:szCs w:val="24"/>
        </w:rPr>
        <w:t>Diploid: it means having two complete sets of chromosomes; each chromosome comes from each parent.</w:t>
      </w:r>
    </w:p>
    <w:p w:rsidR="00243047" w:rsidRPr="004B5E53" w:rsidRDefault="00243047" w:rsidP="00243047">
      <w:pPr>
        <w:pStyle w:val="ListParagraph"/>
        <w:spacing w:line="480" w:lineRule="auto"/>
        <w:rPr>
          <w:rFonts w:ascii="Times New Roman" w:hAnsi="Times New Roman" w:cs="Times New Roman"/>
          <w:sz w:val="24"/>
          <w:szCs w:val="24"/>
        </w:rPr>
      </w:pPr>
      <w:r w:rsidRPr="004B5E53">
        <w:rPr>
          <w:rFonts w:ascii="Times New Roman" w:hAnsi="Times New Roman" w:cs="Times New Roman"/>
          <w:sz w:val="24"/>
          <w:szCs w:val="24"/>
        </w:rPr>
        <w:t xml:space="preserve">Recombinant chromosome: is a chromosome that is the exchange of segments between homologous chromosomes during meiosis. </w:t>
      </w:r>
    </w:p>
    <w:p w:rsidR="00243047" w:rsidRDefault="00243047" w:rsidP="00B52043">
      <w:pPr>
        <w:pStyle w:val="ListParagraph"/>
        <w:spacing w:line="480" w:lineRule="auto"/>
        <w:rPr>
          <w:rFonts w:ascii="Times New Roman" w:hAnsi="Times New Roman" w:cs="Times New Roman"/>
          <w:sz w:val="24"/>
          <w:szCs w:val="24"/>
        </w:rPr>
      </w:pPr>
      <w:r w:rsidRPr="004B5E53">
        <w:rPr>
          <w:rFonts w:ascii="Times New Roman" w:hAnsi="Times New Roman" w:cs="Times New Roman"/>
          <w:sz w:val="24"/>
          <w:szCs w:val="24"/>
        </w:rPr>
        <w:t xml:space="preserve">Polar body: refers to each of the small cells that separate from an </w:t>
      </w:r>
      <w:proofErr w:type="spellStart"/>
      <w:r w:rsidRPr="004B5E53">
        <w:rPr>
          <w:rFonts w:ascii="Times New Roman" w:hAnsi="Times New Roman" w:cs="Times New Roman"/>
          <w:sz w:val="24"/>
          <w:szCs w:val="24"/>
        </w:rPr>
        <w:t>oocyte</w:t>
      </w:r>
      <w:proofErr w:type="spellEnd"/>
      <w:r w:rsidRPr="004B5E53">
        <w:rPr>
          <w:rFonts w:ascii="Times New Roman" w:hAnsi="Times New Roman" w:cs="Times New Roman"/>
          <w:sz w:val="24"/>
          <w:szCs w:val="24"/>
        </w:rPr>
        <w:t xml:space="preserve"> during meiosis and do not form ova.  </w:t>
      </w:r>
    </w:p>
    <w:p w:rsidR="005460C5" w:rsidRPr="00243047" w:rsidRDefault="005460C5" w:rsidP="00B52043">
      <w:pPr>
        <w:spacing w:line="480" w:lineRule="auto"/>
        <w:jc w:val="center"/>
        <w:rPr>
          <w:rFonts w:ascii="Times New Roman" w:hAnsi="Times New Roman" w:cs="Times New Roman"/>
          <w:b/>
          <w:sz w:val="24"/>
          <w:szCs w:val="24"/>
        </w:rPr>
      </w:pPr>
      <w:r w:rsidRPr="00243047">
        <w:rPr>
          <w:rFonts w:ascii="Times New Roman" w:hAnsi="Times New Roman" w:cs="Times New Roman"/>
          <w:b/>
          <w:sz w:val="24"/>
          <w:szCs w:val="24"/>
        </w:rPr>
        <w:t>Chapter 14 – Mendel and the Gene</w:t>
      </w:r>
    </w:p>
    <w:p w:rsidR="008018EA" w:rsidRPr="005D5A20" w:rsidRDefault="008018EA" w:rsidP="00837FE0">
      <w:pPr>
        <w:spacing w:line="480" w:lineRule="auto"/>
        <w:rPr>
          <w:rFonts w:ascii="Times New Roman" w:hAnsi="Times New Roman" w:cs="Times New Roman"/>
          <w:sz w:val="24"/>
          <w:szCs w:val="24"/>
        </w:rPr>
      </w:pPr>
      <w:r w:rsidRPr="005D5A20">
        <w:rPr>
          <w:rFonts w:ascii="Times New Roman" w:hAnsi="Times New Roman" w:cs="Times New Roman"/>
          <w:sz w:val="24"/>
          <w:szCs w:val="24"/>
        </w:rPr>
        <w:t xml:space="preserve">16) </w:t>
      </w:r>
      <w:r w:rsidRPr="00482A31">
        <w:rPr>
          <w:rFonts w:ascii="Times New Roman" w:hAnsi="Times New Roman" w:cs="Times New Roman"/>
          <w:b/>
          <w:sz w:val="24"/>
          <w:szCs w:val="24"/>
        </w:rPr>
        <w:t>How does the flower color in the pea plants studied by Mendel argue against blending inheritance as the main way in which traits are passed from one generation to the next?</w:t>
      </w:r>
    </w:p>
    <w:p w:rsidR="008018EA" w:rsidRPr="005D5A20" w:rsidRDefault="008018EA" w:rsidP="00837FE0">
      <w:pPr>
        <w:spacing w:line="480" w:lineRule="auto"/>
        <w:rPr>
          <w:rFonts w:ascii="Times New Roman" w:hAnsi="Times New Roman" w:cs="Times New Roman"/>
          <w:sz w:val="24"/>
          <w:szCs w:val="24"/>
        </w:rPr>
      </w:pPr>
      <w:r w:rsidRPr="005D5A20">
        <w:rPr>
          <w:rFonts w:ascii="Times New Roman" w:hAnsi="Times New Roman" w:cs="Times New Roman"/>
          <w:sz w:val="24"/>
          <w:szCs w:val="24"/>
        </w:rPr>
        <w:t xml:space="preserve">The color of pea plants would be blended because the inheritances are blended. This would be carried out throughout the generations, and the </w:t>
      </w:r>
      <w:r w:rsidR="00795EA6">
        <w:rPr>
          <w:rFonts w:ascii="Times New Roman" w:hAnsi="Times New Roman" w:cs="Times New Roman"/>
          <w:sz w:val="24"/>
          <w:szCs w:val="24"/>
        </w:rPr>
        <w:t xml:space="preserve">color would be black or brown. </w:t>
      </w:r>
    </w:p>
    <w:p w:rsidR="008018EA" w:rsidRPr="00482A31" w:rsidRDefault="008018EA" w:rsidP="00837FE0">
      <w:pPr>
        <w:spacing w:line="480" w:lineRule="auto"/>
        <w:rPr>
          <w:rFonts w:ascii="Times New Roman" w:hAnsi="Times New Roman" w:cs="Times New Roman"/>
          <w:b/>
          <w:sz w:val="24"/>
          <w:szCs w:val="24"/>
        </w:rPr>
      </w:pPr>
      <w:r w:rsidRPr="00482A31">
        <w:rPr>
          <w:rFonts w:ascii="Times New Roman" w:hAnsi="Times New Roman" w:cs="Times New Roman"/>
          <w:b/>
          <w:sz w:val="24"/>
          <w:szCs w:val="24"/>
        </w:rPr>
        <w:t>17) From a Parental (P) generation of true-breeding white-flowered pea plant and a true-breeding purple-flowered pea plant, where “P” stands for the Purple allele, and “p” stands for the white allele – answer the following questions:</w:t>
      </w:r>
    </w:p>
    <w:p w:rsidR="008018EA" w:rsidRPr="005D5A20" w:rsidRDefault="008018EA" w:rsidP="00837FE0">
      <w:pPr>
        <w:spacing w:line="480" w:lineRule="auto"/>
        <w:rPr>
          <w:rFonts w:ascii="Times New Roman" w:hAnsi="Times New Roman" w:cs="Times New Roman"/>
          <w:sz w:val="24"/>
          <w:szCs w:val="24"/>
        </w:rPr>
      </w:pPr>
      <w:r w:rsidRPr="005D5A20">
        <w:rPr>
          <w:rFonts w:ascii="Times New Roman" w:hAnsi="Times New Roman" w:cs="Times New Roman"/>
          <w:sz w:val="24"/>
          <w:szCs w:val="24"/>
        </w:rPr>
        <w:lastRenderedPageBreak/>
        <w:t>a)    What is the genotype of the parent white-flowered pea plant?</w:t>
      </w:r>
    </w:p>
    <w:p w:rsidR="008018EA" w:rsidRPr="005D5A20" w:rsidRDefault="008018EA" w:rsidP="00837FE0">
      <w:pPr>
        <w:spacing w:line="480" w:lineRule="auto"/>
        <w:rPr>
          <w:rFonts w:ascii="Times New Roman" w:hAnsi="Times New Roman" w:cs="Times New Roman"/>
          <w:sz w:val="24"/>
          <w:szCs w:val="24"/>
        </w:rPr>
      </w:pPr>
      <w:proofErr w:type="gramStart"/>
      <w:r w:rsidRPr="005D5A20">
        <w:rPr>
          <w:rFonts w:ascii="Times New Roman" w:hAnsi="Times New Roman" w:cs="Times New Roman"/>
          <w:sz w:val="24"/>
          <w:szCs w:val="24"/>
        </w:rPr>
        <w:t>Pp.</w:t>
      </w:r>
      <w:proofErr w:type="gramEnd"/>
    </w:p>
    <w:p w:rsidR="008018EA" w:rsidRPr="005D5A20" w:rsidRDefault="008018EA" w:rsidP="00837FE0">
      <w:pPr>
        <w:spacing w:line="480" w:lineRule="auto"/>
        <w:rPr>
          <w:rFonts w:ascii="Times New Roman" w:hAnsi="Times New Roman" w:cs="Times New Roman"/>
          <w:sz w:val="24"/>
          <w:szCs w:val="24"/>
        </w:rPr>
      </w:pPr>
      <w:r w:rsidRPr="005D5A20">
        <w:rPr>
          <w:rFonts w:ascii="Times New Roman" w:hAnsi="Times New Roman" w:cs="Times New Roman"/>
          <w:sz w:val="24"/>
          <w:szCs w:val="24"/>
        </w:rPr>
        <w:t>b)    What is the genotype of the parent purple-flowered pea plant?</w:t>
      </w:r>
    </w:p>
    <w:p w:rsidR="008018EA" w:rsidRPr="005D5A20" w:rsidRDefault="008018EA" w:rsidP="00837FE0">
      <w:pPr>
        <w:spacing w:line="480" w:lineRule="auto"/>
        <w:rPr>
          <w:rFonts w:ascii="Times New Roman" w:hAnsi="Times New Roman" w:cs="Times New Roman"/>
          <w:sz w:val="24"/>
          <w:szCs w:val="24"/>
        </w:rPr>
      </w:pPr>
      <w:proofErr w:type="gramStart"/>
      <w:r w:rsidRPr="005D5A20">
        <w:rPr>
          <w:rFonts w:ascii="Times New Roman" w:hAnsi="Times New Roman" w:cs="Times New Roman"/>
          <w:sz w:val="24"/>
          <w:szCs w:val="24"/>
        </w:rPr>
        <w:t>PP.</w:t>
      </w:r>
      <w:proofErr w:type="gramEnd"/>
    </w:p>
    <w:p w:rsidR="008018EA" w:rsidRPr="005D5A20" w:rsidRDefault="008018EA" w:rsidP="00837FE0">
      <w:pPr>
        <w:spacing w:line="480" w:lineRule="auto"/>
        <w:rPr>
          <w:rFonts w:ascii="Times New Roman" w:hAnsi="Times New Roman" w:cs="Times New Roman"/>
          <w:sz w:val="24"/>
          <w:szCs w:val="24"/>
        </w:rPr>
      </w:pPr>
      <w:r w:rsidRPr="005D5A20">
        <w:rPr>
          <w:rFonts w:ascii="Times New Roman" w:hAnsi="Times New Roman" w:cs="Times New Roman"/>
          <w:sz w:val="24"/>
          <w:szCs w:val="24"/>
        </w:rPr>
        <w:t>c)    What is the genotype of the offspring obtained in the F1 cross generated from the P generation?</w:t>
      </w:r>
    </w:p>
    <w:p w:rsidR="008018EA" w:rsidRPr="005D5A20" w:rsidRDefault="008018EA" w:rsidP="00837FE0">
      <w:pPr>
        <w:spacing w:line="480" w:lineRule="auto"/>
        <w:rPr>
          <w:rFonts w:ascii="Times New Roman" w:hAnsi="Times New Roman" w:cs="Times New Roman"/>
          <w:sz w:val="24"/>
          <w:szCs w:val="24"/>
        </w:rPr>
      </w:pPr>
      <w:r w:rsidRPr="005D5A20">
        <w:rPr>
          <w:rFonts w:ascii="Times New Roman" w:hAnsi="Times New Roman" w:cs="Times New Roman"/>
          <w:sz w:val="24"/>
          <w:szCs w:val="24"/>
        </w:rPr>
        <w:t>Pp</w:t>
      </w:r>
    </w:p>
    <w:p w:rsidR="008018EA" w:rsidRPr="005D5A20" w:rsidRDefault="008018EA" w:rsidP="00837FE0">
      <w:pPr>
        <w:spacing w:line="480" w:lineRule="auto"/>
        <w:rPr>
          <w:rFonts w:ascii="Times New Roman" w:hAnsi="Times New Roman" w:cs="Times New Roman"/>
          <w:sz w:val="24"/>
          <w:szCs w:val="24"/>
        </w:rPr>
      </w:pPr>
      <w:r w:rsidRPr="005D5A20">
        <w:rPr>
          <w:rFonts w:ascii="Times New Roman" w:hAnsi="Times New Roman" w:cs="Times New Roman"/>
          <w:sz w:val="24"/>
          <w:szCs w:val="24"/>
        </w:rPr>
        <w:t>d)    What is the phenotypic ratio obtained by Mendel in his F2 monohybrid cross?</w:t>
      </w:r>
    </w:p>
    <w:p w:rsidR="008018EA" w:rsidRPr="005D5A20" w:rsidRDefault="008018EA" w:rsidP="00837FE0">
      <w:pPr>
        <w:spacing w:line="480" w:lineRule="auto"/>
        <w:rPr>
          <w:rFonts w:ascii="Times New Roman" w:hAnsi="Times New Roman" w:cs="Times New Roman"/>
          <w:sz w:val="24"/>
          <w:szCs w:val="24"/>
        </w:rPr>
      </w:pPr>
      <w:r w:rsidRPr="005D5A20">
        <w:rPr>
          <w:rFonts w:ascii="Times New Roman" w:hAnsi="Times New Roman" w:cs="Times New Roman"/>
          <w:sz w:val="24"/>
          <w:szCs w:val="24"/>
        </w:rPr>
        <w:t>3: 1</w:t>
      </w:r>
    </w:p>
    <w:p w:rsidR="008018EA" w:rsidRPr="005D5A20" w:rsidRDefault="008018EA" w:rsidP="00837FE0">
      <w:pPr>
        <w:spacing w:line="480" w:lineRule="auto"/>
        <w:rPr>
          <w:rFonts w:ascii="Times New Roman" w:hAnsi="Times New Roman" w:cs="Times New Roman"/>
          <w:sz w:val="24"/>
          <w:szCs w:val="24"/>
        </w:rPr>
      </w:pPr>
      <w:r w:rsidRPr="005D5A20">
        <w:rPr>
          <w:rFonts w:ascii="Times New Roman" w:hAnsi="Times New Roman" w:cs="Times New Roman"/>
          <w:sz w:val="24"/>
          <w:szCs w:val="24"/>
        </w:rPr>
        <w:t xml:space="preserve">PP </w:t>
      </w:r>
      <w:proofErr w:type="spellStart"/>
      <w:r w:rsidRPr="005D5A20">
        <w:rPr>
          <w:rFonts w:ascii="Times New Roman" w:hAnsi="Times New Roman" w:cs="Times New Roman"/>
          <w:sz w:val="24"/>
          <w:szCs w:val="24"/>
        </w:rPr>
        <w:t>Pp</w:t>
      </w:r>
      <w:proofErr w:type="spellEnd"/>
      <w:r w:rsidRPr="005D5A20">
        <w:rPr>
          <w:rFonts w:ascii="Times New Roman" w:hAnsi="Times New Roman" w:cs="Times New Roman"/>
          <w:sz w:val="24"/>
          <w:szCs w:val="24"/>
        </w:rPr>
        <w:t xml:space="preserve"> (X2) pp.</w:t>
      </w:r>
    </w:p>
    <w:p w:rsidR="008018EA" w:rsidRPr="005D5A20" w:rsidRDefault="008018EA" w:rsidP="00837FE0">
      <w:pPr>
        <w:spacing w:line="480" w:lineRule="auto"/>
        <w:rPr>
          <w:rFonts w:ascii="Times New Roman" w:hAnsi="Times New Roman" w:cs="Times New Roman"/>
          <w:sz w:val="24"/>
          <w:szCs w:val="24"/>
        </w:rPr>
      </w:pPr>
      <w:r w:rsidRPr="005D5A20">
        <w:rPr>
          <w:rFonts w:ascii="Times New Roman" w:hAnsi="Times New Roman" w:cs="Times New Roman"/>
          <w:sz w:val="24"/>
          <w:szCs w:val="24"/>
        </w:rPr>
        <w:t>e)    What is the genotypic ratio obtained by Mendel in his F2 monohybrid cross?</w:t>
      </w:r>
    </w:p>
    <w:p w:rsidR="008018EA" w:rsidRPr="005D5A20" w:rsidRDefault="008018EA" w:rsidP="00837FE0">
      <w:pPr>
        <w:spacing w:line="480" w:lineRule="auto"/>
        <w:rPr>
          <w:rFonts w:ascii="Times New Roman" w:hAnsi="Times New Roman" w:cs="Times New Roman"/>
          <w:sz w:val="24"/>
          <w:szCs w:val="24"/>
        </w:rPr>
      </w:pPr>
      <w:r w:rsidRPr="005D5A20">
        <w:rPr>
          <w:rFonts w:ascii="Times New Roman" w:hAnsi="Times New Roman" w:cs="Times New Roman"/>
          <w:sz w:val="24"/>
          <w:szCs w:val="24"/>
        </w:rPr>
        <w:t>1:2:1</w:t>
      </w:r>
    </w:p>
    <w:p w:rsidR="008018EA" w:rsidRPr="005D5A20" w:rsidRDefault="008018EA" w:rsidP="00837FE0">
      <w:pPr>
        <w:spacing w:line="480" w:lineRule="auto"/>
        <w:rPr>
          <w:rFonts w:ascii="Times New Roman" w:hAnsi="Times New Roman" w:cs="Times New Roman"/>
          <w:sz w:val="24"/>
          <w:szCs w:val="24"/>
        </w:rPr>
      </w:pPr>
      <w:r w:rsidRPr="005D5A20">
        <w:rPr>
          <w:rFonts w:ascii="Times New Roman" w:hAnsi="Times New Roman" w:cs="Times New Roman"/>
          <w:sz w:val="24"/>
          <w:szCs w:val="24"/>
        </w:rPr>
        <w:t xml:space="preserve">f)    Sketch a Punnet square showing the phenotypic and genotypic results from the prior two questions. </w:t>
      </w:r>
    </w:p>
    <w:p w:rsidR="008018EA" w:rsidRPr="005D5A20" w:rsidRDefault="008018EA" w:rsidP="00837FE0">
      <w:pPr>
        <w:spacing w:line="480" w:lineRule="auto"/>
        <w:rPr>
          <w:rFonts w:ascii="Times New Roman" w:hAnsi="Times New Roman" w:cs="Times New Roman"/>
          <w:sz w:val="24"/>
          <w:szCs w:val="24"/>
        </w:rPr>
      </w:pPr>
      <w:r w:rsidRPr="005D5A20">
        <w:rPr>
          <w:rFonts w:ascii="Times New Roman" w:hAnsi="Times New Roman" w:cs="Times New Roman"/>
          <w:sz w:val="24"/>
          <w:szCs w:val="24"/>
        </w:rPr>
        <w:t xml:space="preserve">     P          </w:t>
      </w:r>
      <w:proofErr w:type="spellStart"/>
      <w:r w:rsidRPr="005D5A20">
        <w:rPr>
          <w:rFonts w:ascii="Times New Roman" w:hAnsi="Times New Roman" w:cs="Times New Roman"/>
          <w:sz w:val="24"/>
          <w:szCs w:val="24"/>
        </w:rPr>
        <w:t>P</w:t>
      </w:r>
      <w:proofErr w:type="spellEnd"/>
      <w:r w:rsidRPr="005D5A20">
        <w:rPr>
          <w:rFonts w:ascii="Times New Roman" w:hAnsi="Times New Roman" w:cs="Times New Roman"/>
          <w:sz w:val="24"/>
          <w:szCs w:val="24"/>
        </w:rPr>
        <w:t xml:space="preserve"> </w:t>
      </w:r>
    </w:p>
    <w:tbl>
      <w:tblPr>
        <w:tblStyle w:val="TableGrid"/>
        <w:tblW w:w="0" w:type="auto"/>
        <w:tblLook w:val="04A0"/>
      </w:tblPr>
      <w:tblGrid>
        <w:gridCol w:w="812"/>
        <w:gridCol w:w="812"/>
      </w:tblGrid>
      <w:tr w:rsidR="00035242" w:rsidRPr="005D5A20" w:rsidTr="00035242">
        <w:trPr>
          <w:trHeight w:val="296"/>
        </w:trPr>
        <w:tc>
          <w:tcPr>
            <w:tcW w:w="812" w:type="dxa"/>
          </w:tcPr>
          <w:p w:rsidR="00035242" w:rsidRPr="005D5A20" w:rsidRDefault="00035242" w:rsidP="00837FE0">
            <w:pPr>
              <w:spacing w:line="480" w:lineRule="auto"/>
              <w:rPr>
                <w:rFonts w:ascii="Times New Roman" w:hAnsi="Times New Roman" w:cs="Times New Roman"/>
                <w:sz w:val="24"/>
                <w:szCs w:val="24"/>
              </w:rPr>
            </w:pPr>
            <w:r w:rsidRPr="005D5A20">
              <w:rPr>
                <w:rFonts w:ascii="Times New Roman" w:hAnsi="Times New Roman" w:cs="Times New Roman"/>
                <w:sz w:val="24"/>
                <w:szCs w:val="24"/>
              </w:rPr>
              <w:t>Pp</w:t>
            </w:r>
          </w:p>
        </w:tc>
        <w:tc>
          <w:tcPr>
            <w:tcW w:w="812" w:type="dxa"/>
          </w:tcPr>
          <w:p w:rsidR="00035242" w:rsidRPr="005D5A20" w:rsidRDefault="00035242" w:rsidP="00837FE0">
            <w:pPr>
              <w:spacing w:line="480" w:lineRule="auto"/>
              <w:rPr>
                <w:rFonts w:ascii="Times New Roman" w:hAnsi="Times New Roman" w:cs="Times New Roman"/>
                <w:sz w:val="24"/>
                <w:szCs w:val="24"/>
              </w:rPr>
            </w:pPr>
            <w:r w:rsidRPr="005D5A20">
              <w:rPr>
                <w:rFonts w:ascii="Times New Roman" w:hAnsi="Times New Roman" w:cs="Times New Roman"/>
                <w:sz w:val="24"/>
                <w:szCs w:val="24"/>
              </w:rPr>
              <w:t>Pp</w:t>
            </w:r>
          </w:p>
        </w:tc>
      </w:tr>
      <w:tr w:rsidR="00035242" w:rsidRPr="005D5A20" w:rsidTr="00035242">
        <w:trPr>
          <w:trHeight w:val="331"/>
        </w:trPr>
        <w:tc>
          <w:tcPr>
            <w:tcW w:w="812" w:type="dxa"/>
          </w:tcPr>
          <w:p w:rsidR="00035242" w:rsidRPr="005D5A20" w:rsidRDefault="00035242" w:rsidP="00837FE0">
            <w:pPr>
              <w:spacing w:line="480" w:lineRule="auto"/>
              <w:rPr>
                <w:rFonts w:ascii="Times New Roman" w:hAnsi="Times New Roman" w:cs="Times New Roman"/>
                <w:sz w:val="24"/>
                <w:szCs w:val="24"/>
              </w:rPr>
            </w:pPr>
            <w:r w:rsidRPr="005D5A20">
              <w:rPr>
                <w:rFonts w:ascii="Times New Roman" w:hAnsi="Times New Roman" w:cs="Times New Roman"/>
                <w:sz w:val="24"/>
                <w:szCs w:val="24"/>
              </w:rPr>
              <w:t>Pp</w:t>
            </w:r>
          </w:p>
        </w:tc>
        <w:tc>
          <w:tcPr>
            <w:tcW w:w="812" w:type="dxa"/>
          </w:tcPr>
          <w:p w:rsidR="00035242" w:rsidRPr="005D5A20" w:rsidRDefault="00035242" w:rsidP="00837FE0">
            <w:pPr>
              <w:spacing w:line="480" w:lineRule="auto"/>
              <w:rPr>
                <w:rFonts w:ascii="Times New Roman" w:hAnsi="Times New Roman" w:cs="Times New Roman"/>
                <w:sz w:val="24"/>
                <w:szCs w:val="24"/>
              </w:rPr>
            </w:pPr>
            <w:proofErr w:type="spellStart"/>
            <w:r w:rsidRPr="005D5A20">
              <w:rPr>
                <w:rFonts w:ascii="Times New Roman" w:hAnsi="Times New Roman" w:cs="Times New Roman"/>
                <w:sz w:val="24"/>
                <w:szCs w:val="24"/>
              </w:rPr>
              <w:t>pP</w:t>
            </w:r>
            <w:proofErr w:type="spellEnd"/>
          </w:p>
        </w:tc>
      </w:tr>
    </w:tbl>
    <w:p w:rsidR="008018EA" w:rsidRPr="00482A31" w:rsidRDefault="008018EA" w:rsidP="00837FE0">
      <w:pPr>
        <w:spacing w:line="480" w:lineRule="auto"/>
        <w:rPr>
          <w:rFonts w:ascii="Times New Roman" w:hAnsi="Times New Roman" w:cs="Times New Roman"/>
          <w:b/>
          <w:sz w:val="24"/>
          <w:szCs w:val="24"/>
        </w:rPr>
      </w:pPr>
      <w:r w:rsidRPr="00482A31">
        <w:rPr>
          <w:rFonts w:ascii="Times New Roman" w:hAnsi="Times New Roman" w:cs="Times New Roman"/>
          <w:b/>
          <w:sz w:val="24"/>
          <w:szCs w:val="24"/>
        </w:rPr>
        <w:lastRenderedPageBreak/>
        <w:t xml:space="preserve">18) Define: homologous chromosomes, alleles, heterozygote, homozygote, </w:t>
      </w:r>
      <w:proofErr w:type="spellStart"/>
      <w:r w:rsidRPr="00482A31">
        <w:rPr>
          <w:rFonts w:ascii="Times New Roman" w:hAnsi="Times New Roman" w:cs="Times New Roman"/>
          <w:b/>
          <w:sz w:val="24"/>
          <w:szCs w:val="24"/>
        </w:rPr>
        <w:t>hemizygous</w:t>
      </w:r>
      <w:proofErr w:type="spellEnd"/>
      <w:r w:rsidRPr="00482A31">
        <w:rPr>
          <w:rFonts w:ascii="Times New Roman" w:hAnsi="Times New Roman" w:cs="Times New Roman"/>
          <w:b/>
          <w:sz w:val="24"/>
          <w:szCs w:val="24"/>
        </w:rPr>
        <w:t xml:space="preserve">, gene linkage, </w:t>
      </w:r>
      <w:proofErr w:type="spellStart"/>
      <w:r w:rsidRPr="00482A31">
        <w:rPr>
          <w:rFonts w:ascii="Times New Roman" w:hAnsi="Times New Roman" w:cs="Times New Roman"/>
          <w:b/>
          <w:sz w:val="24"/>
          <w:szCs w:val="24"/>
        </w:rPr>
        <w:t>codon</w:t>
      </w:r>
      <w:proofErr w:type="spellEnd"/>
      <w:r w:rsidRPr="00482A31">
        <w:rPr>
          <w:rFonts w:ascii="Times New Roman" w:hAnsi="Times New Roman" w:cs="Times New Roman"/>
          <w:b/>
          <w:sz w:val="24"/>
          <w:szCs w:val="24"/>
        </w:rPr>
        <w:t xml:space="preserve">, triplet code, polar body, phenotype, genotype, monohybrid cross, </w:t>
      </w:r>
      <w:proofErr w:type="spellStart"/>
      <w:r w:rsidRPr="00482A31">
        <w:rPr>
          <w:rFonts w:ascii="Times New Roman" w:hAnsi="Times New Roman" w:cs="Times New Roman"/>
          <w:b/>
          <w:sz w:val="24"/>
          <w:szCs w:val="24"/>
        </w:rPr>
        <w:t>dihybrid</w:t>
      </w:r>
      <w:proofErr w:type="spellEnd"/>
      <w:r w:rsidRPr="00482A31">
        <w:rPr>
          <w:rFonts w:ascii="Times New Roman" w:hAnsi="Times New Roman" w:cs="Times New Roman"/>
          <w:b/>
          <w:sz w:val="24"/>
          <w:szCs w:val="24"/>
        </w:rPr>
        <w:t xml:space="preserve"> cross, incomplete dominance, polygenic inheritance, telomere, aneuploidy, </w:t>
      </w:r>
    </w:p>
    <w:p w:rsidR="008018EA" w:rsidRPr="005D5A20" w:rsidRDefault="008018EA" w:rsidP="00837FE0">
      <w:pPr>
        <w:spacing w:line="480" w:lineRule="auto"/>
        <w:rPr>
          <w:rFonts w:ascii="Times New Roman" w:hAnsi="Times New Roman" w:cs="Times New Roman"/>
          <w:sz w:val="24"/>
          <w:szCs w:val="24"/>
        </w:rPr>
      </w:pPr>
      <w:r w:rsidRPr="005D5A20">
        <w:rPr>
          <w:rFonts w:ascii="Times New Roman" w:hAnsi="Times New Roman" w:cs="Times New Roman"/>
          <w:sz w:val="24"/>
          <w:szCs w:val="24"/>
        </w:rPr>
        <w:t>Homologous chromosomes are sets of chromosomes containing a maternal and paternal copy.</w:t>
      </w:r>
    </w:p>
    <w:p w:rsidR="008018EA" w:rsidRPr="005D5A20" w:rsidRDefault="008018EA" w:rsidP="00837FE0">
      <w:pPr>
        <w:spacing w:line="480" w:lineRule="auto"/>
        <w:rPr>
          <w:rFonts w:ascii="Times New Roman" w:hAnsi="Times New Roman" w:cs="Times New Roman"/>
          <w:sz w:val="24"/>
          <w:szCs w:val="24"/>
        </w:rPr>
      </w:pPr>
      <w:r w:rsidRPr="005D5A20">
        <w:rPr>
          <w:rFonts w:ascii="Times New Roman" w:hAnsi="Times New Roman" w:cs="Times New Roman"/>
          <w:sz w:val="24"/>
          <w:szCs w:val="24"/>
        </w:rPr>
        <w:t>An allele is one of some alternative forms of the same genetic locus or a collection of genes. It can also be defined as an alternative form of a gene for a character generating different effects.</w:t>
      </w:r>
    </w:p>
    <w:p w:rsidR="008018EA" w:rsidRPr="005D5A20" w:rsidRDefault="008018EA" w:rsidP="00837FE0">
      <w:pPr>
        <w:spacing w:line="480" w:lineRule="auto"/>
        <w:rPr>
          <w:rFonts w:ascii="Times New Roman" w:hAnsi="Times New Roman" w:cs="Times New Roman"/>
          <w:sz w:val="24"/>
          <w:szCs w:val="24"/>
        </w:rPr>
      </w:pPr>
      <w:r w:rsidRPr="005D5A20">
        <w:rPr>
          <w:rFonts w:ascii="Times New Roman" w:hAnsi="Times New Roman" w:cs="Times New Roman"/>
          <w:sz w:val="24"/>
          <w:szCs w:val="24"/>
        </w:rPr>
        <w:t>Heterozygote is an individual with different alleles.</w:t>
      </w:r>
    </w:p>
    <w:p w:rsidR="008018EA" w:rsidRPr="005D5A20" w:rsidRDefault="008018EA" w:rsidP="00837FE0">
      <w:pPr>
        <w:spacing w:line="480" w:lineRule="auto"/>
        <w:rPr>
          <w:rFonts w:ascii="Times New Roman" w:hAnsi="Times New Roman" w:cs="Times New Roman"/>
          <w:sz w:val="24"/>
          <w:szCs w:val="24"/>
        </w:rPr>
      </w:pPr>
      <w:r w:rsidRPr="005D5A20">
        <w:rPr>
          <w:rFonts w:ascii="Times New Roman" w:hAnsi="Times New Roman" w:cs="Times New Roman"/>
          <w:sz w:val="24"/>
          <w:szCs w:val="24"/>
        </w:rPr>
        <w:t>Homozygote is a person with two copies of the same allele.</w:t>
      </w:r>
    </w:p>
    <w:p w:rsidR="008018EA" w:rsidRPr="005D5A20" w:rsidRDefault="008018EA" w:rsidP="00837FE0">
      <w:pPr>
        <w:spacing w:line="480" w:lineRule="auto"/>
        <w:rPr>
          <w:rFonts w:ascii="Times New Roman" w:hAnsi="Times New Roman" w:cs="Times New Roman"/>
          <w:sz w:val="24"/>
          <w:szCs w:val="24"/>
        </w:rPr>
      </w:pPr>
      <w:proofErr w:type="spellStart"/>
      <w:r w:rsidRPr="005D5A20">
        <w:rPr>
          <w:rFonts w:ascii="Times New Roman" w:hAnsi="Times New Roman" w:cs="Times New Roman"/>
          <w:sz w:val="24"/>
          <w:szCs w:val="24"/>
        </w:rPr>
        <w:t>Hemizygous</w:t>
      </w:r>
      <w:proofErr w:type="spellEnd"/>
      <w:r w:rsidRPr="005D5A20">
        <w:rPr>
          <w:rFonts w:ascii="Times New Roman" w:hAnsi="Times New Roman" w:cs="Times New Roman"/>
          <w:sz w:val="24"/>
          <w:szCs w:val="24"/>
        </w:rPr>
        <w:t xml:space="preserve"> is a term used to describe a person who has only chromosome segment rather than the usual two or has one member of a chromosome pair. It denotes specific to X-linked genes in males who under normal conditions have only one X chromosome.</w:t>
      </w:r>
    </w:p>
    <w:p w:rsidR="00795EA6" w:rsidRDefault="008018EA" w:rsidP="00837FE0">
      <w:pPr>
        <w:spacing w:line="480" w:lineRule="auto"/>
        <w:rPr>
          <w:rFonts w:ascii="Times New Roman" w:hAnsi="Times New Roman" w:cs="Times New Roman"/>
          <w:sz w:val="24"/>
          <w:szCs w:val="24"/>
        </w:rPr>
      </w:pPr>
      <w:r w:rsidRPr="005D5A20">
        <w:rPr>
          <w:rFonts w:ascii="Times New Roman" w:hAnsi="Times New Roman" w:cs="Times New Roman"/>
          <w:sz w:val="24"/>
          <w:szCs w:val="24"/>
        </w:rPr>
        <w:t>Gene linkage refers to two or more genes found on the same chromosome.</w:t>
      </w:r>
    </w:p>
    <w:p w:rsidR="008018EA" w:rsidRPr="005D5A20" w:rsidRDefault="008018EA" w:rsidP="00837FE0">
      <w:pPr>
        <w:spacing w:line="480" w:lineRule="auto"/>
        <w:rPr>
          <w:rFonts w:ascii="Times New Roman" w:hAnsi="Times New Roman" w:cs="Times New Roman"/>
          <w:sz w:val="24"/>
          <w:szCs w:val="24"/>
        </w:rPr>
      </w:pPr>
      <w:r w:rsidRPr="005D5A20">
        <w:rPr>
          <w:rFonts w:ascii="Times New Roman" w:hAnsi="Times New Roman" w:cs="Times New Roman"/>
          <w:sz w:val="24"/>
          <w:szCs w:val="24"/>
        </w:rPr>
        <w:t>A codon is an order of three adjacent nucleotides forming the genetic code that controls the insertion of an explicit amino acid in a polypeptide chain during protein production or the signal to stop protein production.</w:t>
      </w:r>
    </w:p>
    <w:p w:rsidR="008018EA" w:rsidRPr="005D5A20" w:rsidRDefault="008018EA" w:rsidP="00837FE0">
      <w:pPr>
        <w:spacing w:line="480" w:lineRule="auto"/>
        <w:rPr>
          <w:rFonts w:ascii="Times New Roman" w:hAnsi="Times New Roman" w:cs="Times New Roman"/>
          <w:sz w:val="24"/>
          <w:szCs w:val="24"/>
        </w:rPr>
      </w:pPr>
      <w:r w:rsidRPr="005D5A20">
        <w:rPr>
          <w:rFonts w:ascii="Times New Roman" w:hAnsi="Times New Roman" w:cs="Times New Roman"/>
          <w:sz w:val="24"/>
          <w:szCs w:val="24"/>
        </w:rPr>
        <w:t>Triplet code is a sequence of three nucleotide codons that are non-overlapping.</w:t>
      </w:r>
    </w:p>
    <w:p w:rsidR="008018EA" w:rsidRPr="005D5A20" w:rsidRDefault="008018EA" w:rsidP="00837FE0">
      <w:pPr>
        <w:spacing w:line="480" w:lineRule="auto"/>
        <w:rPr>
          <w:rFonts w:ascii="Times New Roman" w:hAnsi="Times New Roman" w:cs="Times New Roman"/>
          <w:sz w:val="24"/>
          <w:szCs w:val="24"/>
        </w:rPr>
      </w:pPr>
      <w:r w:rsidRPr="005D5A20">
        <w:rPr>
          <w:rFonts w:ascii="Times New Roman" w:hAnsi="Times New Roman" w:cs="Times New Roman"/>
          <w:sz w:val="24"/>
          <w:szCs w:val="24"/>
        </w:rPr>
        <w:t>The Polar body can be defined as parts of the cell that are not the egg cell. Typically, the polar body just dies.</w:t>
      </w:r>
    </w:p>
    <w:p w:rsidR="008018EA" w:rsidRPr="005D5A20" w:rsidRDefault="008018EA" w:rsidP="00837FE0">
      <w:pPr>
        <w:spacing w:line="480" w:lineRule="auto"/>
        <w:rPr>
          <w:rFonts w:ascii="Times New Roman" w:hAnsi="Times New Roman" w:cs="Times New Roman"/>
          <w:sz w:val="24"/>
          <w:szCs w:val="24"/>
        </w:rPr>
      </w:pPr>
      <w:r w:rsidRPr="005D5A20">
        <w:rPr>
          <w:rFonts w:ascii="Times New Roman" w:hAnsi="Times New Roman" w:cs="Times New Roman"/>
          <w:sz w:val="24"/>
          <w:szCs w:val="24"/>
        </w:rPr>
        <w:t>A phenotype is the compound of an organism's visible traits or characteristics.</w:t>
      </w:r>
    </w:p>
    <w:p w:rsidR="008018EA" w:rsidRPr="005D5A20" w:rsidRDefault="008018EA" w:rsidP="00837FE0">
      <w:pPr>
        <w:spacing w:line="480" w:lineRule="auto"/>
        <w:rPr>
          <w:rFonts w:ascii="Times New Roman" w:hAnsi="Times New Roman" w:cs="Times New Roman"/>
          <w:sz w:val="24"/>
          <w:szCs w:val="24"/>
        </w:rPr>
      </w:pPr>
      <w:r w:rsidRPr="005D5A20">
        <w:rPr>
          <w:rFonts w:ascii="Times New Roman" w:hAnsi="Times New Roman" w:cs="Times New Roman"/>
          <w:sz w:val="24"/>
          <w:szCs w:val="24"/>
        </w:rPr>
        <w:lastRenderedPageBreak/>
        <w:t>Genotype is the genetic composition of an individual, an organism, or a cell regularly regarding the specific trait under consideration.</w:t>
      </w:r>
    </w:p>
    <w:p w:rsidR="008018EA" w:rsidRPr="005D5A20" w:rsidRDefault="008018EA" w:rsidP="00837FE0">
      <w:pPr>
        <w:spacing w:line="480" w:lineRule="auto"/>
        <w:rPr>
          <w:rFonts w:ascii="Times New Roman" w:hAnsi="Times New Roman" w:cs="Times New Roman"/>
          <w:sz w:val="24"/>
          <w:szCs w:val="24"/>
        </w:rPr>
      </w:pPr>
      <w:r w:rsidRPr="005D5A20">
        <w:rPr>
          <w:rFonts w:ascii="Times New Roman" w:hAnsi="Times New Roman" w:cs="Times New Roman"/>
          <w:sz w:val="24"/>
          <w:szCs w:val="24"/>
        </w:rPr>
        <w:t>Monohybrid cross situation whereby one parental generation trait is different or parents differ on one trait.</w:t>
      </w:r>
    </w:p>
    <w:p w:rsidR="008018EA" w:rsidRPr="005D5A20" w:rsidRDefault="008018EA" w:rsidP="00837FE0">
      <w:pPr>
        <w:spacing w:line="480" w:lineRule="auto"/>
        <w:rPr>
          <w:rFonts w:ascii="Times New Roman" w:hAnsi="Times New Roman" w:cs="Times New Roman"/>
          <w:sz w:val="24"/>
          <w:szCs w:val="24"/>
        </w:rPr>
      </w:pPr>
      <w:proofErr w:type="spellStart"/>
      <w:r w:rsidRPr="005D5A20">
        <w:rPr>
          <w:rFonts w:ascii="Times New Roman" w:hAnsi="Times New Roman" w:cs="Times New Roman"/>
          <w:sz w:val="24"/>
          <w:szCs w:val="24"/>
        </w:rPr>
        <w:t>Dihybrid</w:t>
      </w:r>
      <w:proofErr w:type="spellEnd"/>
      <w:r w:rsidRPr="005D5A20">
        <w:rPr>
          <w:rFonts w:ascii="Times New Roman" w:hAnsi="Times New Roman" w:cs="Times New Roman"/>
          <w:sz w:val="24"/>
          <w:szCs w:val="24"/>
        </w:rPr>
        <w:t xml:space="preserve"> cross is a situation whereby parents differ in two traits.</w:t>
      </w:r>
    </w:p>
    <w:p w:rsidR="008018EA" w:rsidRPr="005D5A20" w:rsidRDefault="008018EA" w:rsidP="00837FE0">
      <w:pPr>
        <w:spacing w:line="480" w:lineRule="auto"/>
        <w:rPr>
          <w:rFonts w:ascii="Times New Roman" w:hAnsi="Times New Roman" w:cs="Times New Roman"/>
          <w:sz w:val="24"/>
          <w:szCs w:val="24"/>
        </w:rPr>
      </w:pPr>
      <w:r w:rsidRPr="005D5A20">
        <w:rPr>
          <w:rFonts w:ascii="Times New Roman" w:hAnsi="Times New Roman" w:cs="Times New Roman"/>
          <w:sz w:val="24"/>
          <w:szCs w:val="24"/>
        </w:rPr>
        <w:t>Incomplete dominance is a type of inheritance where one allele for a specific characteristic is not completely dominant over the other allele.</w:t>
      </w:r>
    </w:p>
    <w:p w:rsidR="008018EA" w:rsidRPr="005D5A20" w:rsidRDefault="008018EA" w:rsidP="00837FE0">
      <w:pPr>
        <w:spacing w:line="480" w:lineRule="auto"/>
        <w:rPr>
          <w:rFonts w:ascii="Times New Roman" w:hAnsi="Times New Roman" w:cs="Times New Roman"/>
          <w:sz w:val="24"/>
          <w:szCs w:val="24"/>
        </w:rPr>
      </w:pPr>
      <w:r w:rsidRPr="005D5A20">
        <w:rPr>
          <w:rFonts w:ascii="Times New Roman" w:hAnsi="Times New Roman" w:cs="Times New Roman"/>
          <w:sz w:val="24"/>
          <w:szCs w:val="24"/>
        </w:rPr>
        <w:t>Polygenic inheritance is a non-Mendelian method of inheritance in which a specific characteristic is produced by the collaboration of many genes.</w:t>
      </w:r>
    </w:p>
    <w:p w:rsidR="008018EA" w:rsidRPr="005D5A20" w:rsidRDefault="008018EA" w:rsidP="00837FE0">
      <w:pPr>
        <w:spacing w:line="480" w:lineRule="auto"/>
        <w:rPr>
          <w:rFonts w:ascii="Times New Roman" w:hAnsi="Times New Roman" w:cs="Times New Roman"/>
          <w:sz w:val="24"/>
          <w:szCs w:val="24"/>
        </w:rPr>
      </w:pPr>
      <w:r w:rsidRPr="005D5A20">
        <w:rPr>
          <w:rFonts w:ascii="Times New Roman" w:hAnsi="Times New Roman" w:cs="Times New Roman"/>
          <w:sz w:val="24"/>
          <w:szCs w:val="24"/>
        </w:rPr>
        <w:t>A telomere is a region of repetitive nucleotide sequences at each end of a chromatid, which protects the end of the chromosome from worsening or from uniting with other chromosomes.</w:t>
      </w:r>
    </w:p>
    <w:p w:rsidR="008018EA" w:rsidRPr="005D5A20" w:rsidRDefault="008018EA" w:rsidP="00837FE0">
      <w:pPr>
        <w:spacing w:line="480" w:lineRule="auto"/>
        <w:rPr>
          <w:rFonts w:ascii="Times New Roman" w:hAnsi="Times New Roman" w:cs="Times New Roman"/>
          <w:sz w:val="24"/>
          <w:szCs w:val="24"/>
        </w:rPr>
      </w:pPr>
      <w:r w:rsidRPr="005D5A20">
        <w:rPr>
          <w:rFonts w:ascii="Times New Roman" w:hAnsi="Times New Roman" w:cs="Times New Roman"/>
          <w:sz w:val="24"/>
          <w:szCs w:val="24"/>
        </w:rPr>
        <w:t>Aneuploidy may be described as the abnormality of chromosomes. It is an abnormal number of chromosomes within a cell. A missing or extra chromosome is a primary cause of genetic disorders s</w:t>
      </w:r>
      <w:r w:rsidR="005D5A20">
        <w:rPr>
          <w:rFonts w:ascii="Times New Roman" w:hAnsi="Times New Roman" w:cs="Times New Roman"/>
          <w:sz w:val="24"/>
          <w:szCs w:val="24"/>
        </w:rPr>
        <w:t>uch as congenital disabilities.</w:t>
      </w:r>
    </w:p>
    <w:p w:rsidR="008018EA" w:rsidRPr="00482A31" w:rsidRDefault="008018EA" w:rsidP="00837FE0">
      <w:pPr>
        <w:spacing w:line="480" w:lineRule="auto"/>
        <w:rPr>
          <w:rFonts w:ascii="Times New Roman" w:hAnsi="Times New Roman" w:cs="Times New Roman"/>
          <w:b/>
          <w:sz w:val="24"/>
          <w:szCs w:val="24"/>
        </w:rPr>
      </w:pPr>
      <w:r w:rsidRPr="00482A31">
        <w:rPr>
          <w:rFonts w:ascii="Times New Roman" w:hAnsi="Times New Roman" w:cs="Times New Roman"/>
          <w:b/>
          <w:sz w:val="24"/>
          <w:szCs w:val="24"/>
        </w:rPr>
        <w:t xml:space="preserve"> 19) How does gene linkage affect the inheritance of two characters? How is the impact of gene linkage modified during meiosis?</w:t>
      </w:r>
    </w:p>
    <w:p w:rsidR="008018EA" w:rsidRPr="005D5A20" w:rsidRDefault="008018EA" w:rsidP="00837FE0">
      <w:pPr>
        <w:spacing w:line="480" w:lineRule="auto"/>
        <w:rPr>
          <w:rFonts w:ascii="Times New Roman" w:hAnsi="Times New Roman" w:cs="Times New Roman"/>
          <w:sz w:val="24"/>
          <w:szCs w:val="24"/>
        </w:rPr>
      </w:pPr>
      <w:r w:rsidRPr="005D5A20">
        <w:rPr>
          <w:rFonts w:ascii="Times New Roman" w:hAnsi="Times New Roman" w:cs="Times New Roman"/>
          <w:sz w:val="24"/>
          <w:szCs w:val="24"/>
        </w:rPr>
        <w:t>Separated by recombination in which homologous chromosomes exchange genetic information. Gene linkage violates the law of independent assortment of inheritance, and therefore the two characters will have different traits because they contain different allele. During meiosis, the co-segregation pattern of genes that are located in the same chromosome is altered.</w:t>
      </w:r>
    </w:p>
    <w:p w:rsidR="008018EA" w:rsidRPr="00482A31" w:rsidRDefault="008018EA" w:rsidP="00837FE0">
      <w:pPr>
        <w:spacing w:line="480" w:lineRule="auto"/>
        <w:rPr>
          <w:rFonts w:ascii="Times New Roman" w:hAnsi="Times New Roman" w:cs="Times New Roman"/>
          <w:b/>
          <w:sz w:val="24"/>
          <w:szCs w:val="24"/>
        </w:rPr>
      </w:pPr>
      <w:r w:rsidRPr="00482A31">
        <w:rPr>
          <w:rFonts w:ascii="Times New Roman" w:hAnsi="Times New Roman" w:cs="Times New Roman"/>
          <w:b/>
          <w:sz w:val="24"/>
          <w:szCs w:val="24"/>
        </w:rPr>
        <w:lastRenderedPageBreak/>
        <w:t xml:space="preserve">20) Describe the genetic and biochemical basis for the wrinkled appearance of some peas. </w:t>
      </w:r>
    </w:p>
    <w:p w:rsidR="008018EA" w:rsidRPr="00482A31" w:rsidRDefault="00482A31" w:rsidP="00837FE0">
      <w:pPr>
        <w:spacing w:line="480" w:lineRule="auto"/>
        <w:rPr>
          <w:rFonts w:ascii="Times New Roman" w:hAnsi="Times New Roman" w:cs="Times New Roman"/>
          <w:sz w:val="24"/>
          <w:szCs w:val="24"/>
        </w:rPr>
      </w:pPr>
      <w:r w:rsidRPr="00482A31">
        <w:rPr>
          <w:rFonts w:ascii="Times New Roman" w:hAnsi="Times New Roman" w:cs="Times New Roman"/>
          <w:sz w:val="24"/>
          <w:szCs w:val="24"/>
        </w:rPr>
        <w:t>Recessive genes</w:t>
      </w:r>
    </w:p>
    <w:p w:rsidR="008018EA" w:rsidRPr="00482A31" w:rsidRDefault="008018EA" w:rsidP="00837FE0">
      <w:pPr>
        <w:spacing w:line="480" w:lineRule="auto"/>
        <w:rPr>
          <w:rFonts w:ascii="Times New Roman" w:hAnsi="Times New Roman" w:cs="Times New Roman"/>
          <w:b/>
          <w:sz w:val="24"/>
          <w:szCs w:val="24"/>
        </w:rPr>
      </w:pPr>
      <w:r w:rsidRPr="00482A31">
        <w:rPr>
          <w:rFonts w:ascii="Times New Roman" w:hAnsi="Times New Roman" w:cs="Times New Roman"/>
          <w:b/>
          <w:sz w:val="24"/>
          <w:szCs w:val="24"/>
        </w:rPr>
        <w:t xml:space="preserve">21) Wrinkled pea is a recessive trait – using a Punnet Square describe how/why the trait disappears in the F1 generation but reappears in the F2 generation. </w:t>
      </w:r>
    </w:p>
    <w:p w:rsidR="008018EA" w:rsidRPr="005D5A20" w:rsidRDefault="008018EA" w:rsidP="00837FE0">
      <w:pPr>
        <w:spacing w:line="480" w:lineRule="auto"/>
        <w:rPr>
          <w:rFonts w:ascii="Times New Roman" w:hAnsi="Times New Roman" w:cs="Times New Roman"/>
          <w:sz w:val="24"/>
          <w:szCs w:val="24"/>
        </w:rPr>
      </w:pPr>
      <w:r w:rsidRPr="005D5A20">
        <w:rPr>
          <w:rFonts w:ascii="Times New Roman" w:hAnsi="Times New Roman" w:cs="Times New Roman"/>
          <w:sz w:val="24"/>
          <w:szCs w:val="24"/>
        </w:rPr>
        <w:t xml:space="preserve">Dominant factors masked the expression of the recessive factors in the F1 generation. There is a cross-fertilization of Pp which is an unknown gene and pp which is white, and they result to pp and </w:t>
      </w:r>
      <w:r w:rsidR="00795EA6" w:rsidRPr="005D5A20">
        <w:rPr>
          <w:rFonts w:ascii="Times New Roman" w:hAnsi="Times New Roman" w:cs="Times New Roman"/>
          <w:sz w:val="24"/>
          <w:szCs w:val="24"/>
        </w:rPr>
        <w:t>this generation becomes</w:t>
      </w:r>
      <w:r w:rsidRPr="005D5A20">
        <w:rPr>
          <w:rFonts w:ascii="Times New Roman" w:hAnsi="Times New Roman" w:cs="Times New Roman"/>
          <w:sz w:val="24"/>
          <w:szCs w:val="24"/>
        </w:rPr>
        <w:t xml:space="preserve"> white in F1 however in F2 the genotype become PP and the </w:t>
      </w:r>
      <w:r w:rsidR="00795EA6">
        <w:rPr>
          <w:rFonts w:ascii="Times New Roman" w:hAnsi="Times New Roman" w:cs="Times New Roman"/>
          <w:sz w:val="24"/>
          <w:szCs w:val="24"/>
        </w:rPr>
        <w:t>generation appear purple again.</w:t>
      </w:r>
    </w:p>
    <w:p w:rsidR="008018EA" w:rsidRPr="00482A31" w:rsidRDefault="008018EA" w:rsidP="00837FE0">
      <w:pPr>
        <w:spacing w:line="480" w:lineRule="auto"/>
        <w:rPr>
          <w:rFonts w:ascii="Times New Roman" w:hAnsi="Times New Roman" w:cs="Times New Roman"/>
          <w:b/>
          <w:sz w:val="24"/>
          <w:szCs w:val="24"/>
        </w:rPr>
      </w:pPr>
      <w:r w:rsidRPr="00482A31">
        <w:rPr>
          <w:rFonts w:ascii="Times New Roman" w:hAnsi="Times New Roman" w:cs="Times New Roman"/>
          <w:b/>
          <w:sz w:val="24"/>
          <w:szCs w:val="24"/>
        </w:rPr>
        <w:t xml:space="preserve">22) From his data, Mendel developed the “Law of Segregation” to account for his observations. What were the four basic points that are contained within this law? </w:t>
      </w:r>
    </w:p>
    <w:p w:rsidR="008018EA" w:rsidRPr="005D5A20" w:rsidRDefault="008018EA" w:rsidP="00837FE0">
      <w:pPr>
        <w:spacing w:line="480" w:lineRule="auto"/>
        <w:rPr>
          <w:rFonts w:ascii="Times New Roman" w:hAnsi="Times New Roman" w:cs="Times New Roman"/>
          <w:sz w:val="24"/>
          <w:szCs w:val="24"/>
        </w:rPr>
      </w:pPr>
      <w:r w:rsidRPr="005D5A20">
        <w:rPr>
          <w:rFonts w:ascii="Times New Roman" w:hAnsi="Times New Roman" w:cs="Times New Roman"/>
          <w:sz w:val="24"/>
          <w:szCs w:val="24"/>
        </w:rPr>
        <w:t>A gene can exist in more than one allele or form</w:t>
      </w:r>
    </w:p>
    <w:p w:rsidR="008018EA" w:rsidRPr="005D5A20" w:rsidRDefault="008018EA" w:rsidP="00837FE0">
      <w:pPr>
        <w:spacing w:line="480" w:lineRule="auto"/>
        <w:rPr>
          <w:rFonts w:ascii="Times New Roman" w:hAnsi="Times New Roman" w:cs="Times New Roman"/>
          <w:sz w:val="24"/>
          <w:szCs w:val="24"/>
        </w:rPr>
      </w:pPr>
      <w:r w:rsidRPr="005D5A20">
        <w:rPr>
          <w:rFonts w:ascii="Times New Roman" w:hAnsi="Times New Roman" w:cs="Times New Roman"/>
          <w:sz w:val="24"/>
          <w:szCs w:val="24"/>
        </w:rPr>
        <w:t>Organisms inherit two alleles for each characteristic.</w:t>
      </w:r>
    </w:p>
    <w:p w:rsidR="008018EA" w:rsidRPr="005D5A20" w:rsidRDefault="008018EA" w:rsidP="00837FE0">
      <w:pPr>
        <w:spacing w:line="480" w:lineRule="auto"/>
        <w:rPr>
          <w:rFonts w:ascii="Times New Roman" w:hAnsi="Times New Roman" w:cs="Times New Roman"/>
          <w:sz w:val="24"/>
          <w:szCs w:val="24"/>
        </w:rPr>
      </w:pPr>
      <w:r w:rsidRPr="005D5A20">
        <w:rPr>
          <w:rFonts w:ascii="Times New Roman" w:hAnsi="Times New Roman" w:cs="Times New Roman"/>
          <w:sz w:val="24"/>
          <w:szCs w:val="24"/>
        </w:rPr>
        <w:t>If two alleles of a pair are not similar, one is recessive, and the other is dominant.</w:t>
      </w:r>
    </w:p>
    <w:p w:rsidR="008018EA" w:rsidRPr="005D5A20" w:rsidRDefault="008018EA" w:rsidP="00837FE0">
      <w:pPr>
        <w:spacing w:line="480" w:lineRule="auto"/>
        <w:rPr>
          <w:rFonts w:ascii="Times New Roman" w:hAnsi="Times New Roman" w:cs="Times New Roman"/>
          <w:sz w:val="24"/>
          <w:szCs w:val="24"/>
        </w:rPr>
      </w:pPr>
      <w:r w:rsidRPr="005D5A20">
        <w:rPr>
          <w:rFonts w:ascii="Times New Roman" w:hAnsi="Times New Roman" w:cs="Times New Roman"/>
          <w:sz w:val="24"/>
          <w:szCs w:val="24"/>
        </w:rPr>
        <w:t>If sex cells are produced by meiosis, alleles join separately leaving each cell with</w:t>
      </w:r>
      <w:r w:rsidR="00795EA6">
        <w:rPr>
          <w:rFonts w:ascii="Times New Roman" w:hAnsi="Times New Roman" w:cs="Times New Roman"/>
          <w:sz w:val="24"/>
          <w:szCs w:val="24"/>
        </w:rPr>
        <w:t xml:space="preserve"> a single allele for each unit.</w:t>
      </w:r>
    </w:p>
    <w:p w:rsidR="008018EA" w:rsidRPr="00482A31" w:rsidRDefault="008018EA" w:rsidP="00837FE0">
      <w:pPr>
        <w:spacing w:line="480" w:lineRule="auto"/>
        <w:rPr>
          <w:rFonts w:ascii="Times New Roman" w:hAnsi="Times New Roman" w:cs="Times New Roman"/>
          <w:b/>
          <w:sz w:val="24"/>
          <w:szCs w:val="24"/>
        </w:rPr>
      </w:pPr>
      <w:r w:rsidRPr="00482A31">
        <w:rPr>
          <w:rFonts w:ascii="Times New Roman" w:hAnsi="Times New Roman" w:cs="Times New Roman"/>
          <w:b/>
          <w:sz w:val="24"/>
          <w:szCs w:val="24"/>
        </w:rPr>
        <w:t xml:space="preserve">23) 100% of the F1 offspring from a P-generation cross between two pure lines for two traits (Round, Yellow seeds: RRYY and Wrinkled, Green seeds: </w:t>
      </w:r>
      <w:proofErr w:type="spellStart"/>
      <w:r w:rsidRPr="00482A31">
        <w:rPr>
          <w:rFonts w:ascii="Times New Roman" w:hAnsi="Times New Roman" w:cs="Times New Roman"/>
          <w:b/>
          <w:sz w:val="24"/>
          <w:szCs w:val="24"/>
        </w:rPr>
        <w:t>rryy</w:t>
      </w:r>
      <w:proofErr w:type="spellEnd"/>
      <w:r w:rsidRPr="00482A31">
        <w:rPr>
          <w:rFonts w:ascii="Times New Roman" w:hAnsi="Times New Roman" w:cs="Times New Roman"/>
          <w:b/>
          <w:sz w:val="24"/>
          <w:szCs w:val="24"/>
        </w:rPr>
        <w:t xml:space="preserve">) will double heterozygote </w:t>
      </w:r>
      <w:proofErr w:type="spellStart"/>
      <w:r w:rsidRPr="00482A31">
        <w:rPr>
          <w:rFonts w:ascii="Times New Roman" w:hAnsi="Times New Roman" w:cs="Times New Roman"/>
          <w:b/>
          <w:sz w:val="24"/>
          <w:szCs w:val="24"/>
        </w:rPr>
        <w:t>RrY</w:t>
      </w:r>
      <w:r w:rsidR="00795EA6" w:rsidRPr="00482A31">
        <w:rPr>
          <w:rFonts w:ascii="Times New Roman" w:hAnsi="Times New Roman" w:cs="Times New Roman"/>
          <w:b/>
          <w:sz w:val="24"/>
          <w:szCs w:val="24"/>
        </w:rPr>
        <w:t>y</w:t>
      </w:r>
      <w:proofErr w:type="spellEnd"/>
      <w:r w:rsidR="00795EA6" w:rsidRPr="00482A31">
        <w:rPr>
          <w:rFonts w:ascii="Times New Roman" w:hAnsi="Times New Roman" w:cs="Times New Roman"/>
          <w:b/>
          <w:sz w:val="24"/>
          <w:szCs w:val="24"/>
        </w:rPr>
        <w:t xml:space="preserve"> and appear Round and Yellow. </w:t>
      </w:r>
    </w:p>
    <w:p w:rsidR="008018EA" w:rsidRPr="005D5A20" w:rsidRDefault="008018EA" w:rsidP="00837FE0">
      <w:pPr>
        <w:spacing w:line="480" w:lineRule="auto"/>
        <w:rPr>
          <w:rFonts w:ascii="Times New Roman" w:hAnsi="Times New Roman" w:cs="Times New Roman"/>
          <w:sz w:val="24"/>
          <w:szCs w:val="24"/>
        </w:rPr>
      </w:pPr>
      <w:r w:rsidRPr="005D5A20">
        <w:rPr>
          <w:rFonts w:ascii="Times New Roman" w:hAnsi="Times New Roman" w:cs="Times New Roman"/>
          <w:sz w:val="24"/>
          <w:szCs w:val="24"/>
        </w:rPr>
        <w:t xml:space="preserve">a) Assuming independent assortment, what are the potential gametes that are expected to be produced from the F1 generation? </w:t>
      </w:r>
    </w:p>
    <w:p w:rsidR="008018EA" w:rsidRPr="005D5A20" w:rsidRDefault="008018EA" w:rsidP="00837FE0">
      <w:pPr>
        <w:spacing w:line="480" w:lineRule="auto"/>
        <w:rPr>
          <w:rFonts w:ascii="Times New Roman" w:hAnsi="Times New Roman" w:cs="Times New Roman"/>
          <w:sz w:val="24"/>
          <w:szCs w:val="24"/>
        </w:rPr>
      </w:pPr>
      <w:r w:rsidRPr="005D5A20">
        <w:rPr>
          <w:rFonts w:ascii="Times New Roman" w:hAnsi="Times New Roman" w:cs="Times New Roman"/>
          <w:sz w:val="24"/>
          <w:szCs w:val="24"/>
        </w:rPr>
        <w:lastRenderedPageBreak/>
        <w:t xml:space="preserve">RY </w:t>
      </w:r>
      <w:proofErr w:type="spellStart"/>
      <w:r w:rsidRPr="005D5A20">
        <w:rPr>
          <w:rFonts w:ascii="Times New Roman" w:hAnsi="Times New Roman" w:cs="Times New Roman"/>
          <w:sz w:val="24"/>
          <w:szCs w:val="24"/>
        </w:rPr>
        <w:t>Ry</w:t>
      </w:r>
      <w:proofErr w:type="spellEnd"/>
      <w:r w:rsidRPr="005D5A20">
        <w:rPr>
          <w:rFonts w:ascii="Times New Roman" w:hAnsi="Times New Roman" w:cs="Times New Roman"/>
          <w:sz w:val="24"/>
          <w:szCs w:val="24"/>
        </w:rPr>
        <w:t xml:space="preserve"> </w:t>
      </w:r>
      <w:proofErr w:type="spellStart"/>
      <w:r w:rsidRPr="005D5A20">
        <w:rPr>
          <w:rFonts w:ascii="Times New Roman" w:hAnsi="Times New Roman" w:cs="Times New Roman"/>
          <w:sz w:val="24"/>
          <w:szCs w:val="24"/>
        </w:rPr>
        <w:t>Ry</w:t>
      </w:r>
      <w:proofErr w:type="spellEnd"/>
      <w:r w:rsidRPr="005D5A20">
        <w:rPr>
          <w:rFonts w:ascii="Times New Roman" w:hAnsi="Times New Roman" w:cs="Times New Roman"/>
          <w:sz w:val="24"/>
          <w:szCs w:val="24"/>
        </w:rPr>
        <w:t xml:space="preserve"> </w:t>
      </w:r>
      <w:proofErr w:type="spellStart"/>
      <w:r w:rsidRPr="005D5A20">
        <w:rPr>
          <w:rFonts w:ascii="Times New Roman" w:hAnsi="Times New Roman" w:cs="Times New Roman"/>
          <w:sz w:val="24"/>
          <w:szCs w:val="24"/>
        </w:rPr>
        <w:t>rY</w:t>
      </w:r>
      <w:proofErr w:type="spellEnd"/>
    </w:p>
    <w:p w:rsidR="008018EA" w:rsidRPr="005D5A20" w:rsidRDefault="008018EA" w:rsidP="00837FE0">
      <w:pPr>
        <w:spacing w:line="480" w:lineRule="auto"/>
        <w:rPr>
          <w:rFonts w:ascii="Times New Roman" w:hAnsi="Times New Roman" w:cs="Times New Roman"/>
          <w:sz w:val="24"/>
          <w:szCs w:val="24"/>
        </w:rPr>
      </w:pPr>
      <w:r w:rsidRPr="005D5A20">
        <w:rPr>
          <w:rFonts w:ascii="Times New Roman" w:hAnsi="Times New Roman" w:cs="Times New Roman"/>
          <w:sz w:val="24"/>
          <w:szCs w:val="24"/>
        </w:rPr>
        <w:t xml:space="preserve">b) Complete a </w:t>
      </w:r>
      <w:proofErr w:type="spellStart"/>
      <w:r w:rsidRPr="005D5A20">
        <w:rPr>
          <w:rFonts w:ascii="Times New Roman" w:hAnsi="Times New Roman" w:cs="Times New Roman"/>
          <w:sz w:val="24"/>
          <w:szCs w:val="24"/>
        </w:rPr>
        <w:t>dihybrid</w:t>
      </w:r>
      <w:proofErr w:type="spellEnd"/>
      <w:r w:rsidRPr="005D5A20">
        <w:rPr>
          <w:rFonts w:ascii="Times New Roman" w:hAnsi="Times New Roman" w:cs="Times New Roman"/>
          <w:sz w:val="24"/>
          <w:szCs w:val="24"/>
        </w:rPr>
        <w:t xml:space="preserve"> Punnet Square (16 boxes) with all possible offspring combinations. What is the rati</w:t>
      </w:r>
      <w:r w:rsidR="005D5A20" w:rsidRPr="005D5A20">
        <w:rPr>
          <w:rFonts w:ascii="Times New Roman" w:hAnsi="Times New Roman" w:cs="Times New Roman"/>
          <w:sz w:val="24"/>
          <w:szCs w:val="24"/>
        </w:rPr>
        <w:t xml:space="preserve">o of the resulting phenotypes? </w:t>
      </w:r>
    </w:p>
    <w:p w:rsidR="008018EA" w:rsidRPr="005D5A20" w:rsidRDefault="005D5A20" w:rsidP="00837FE0">
      <w:pPr>
        <w:spacing w:line="480" w:lineRule="auto"/>
        <w:rPr>
          <w:rFonts w:ascii="Times New Roman" w:hAnsi="Times New Roman" w:cs="Times New Roman"/>
          <w:sz w:val="24"/>
          <w:szCs w:val="24"/>
        </w:rPr>
      </w:pPr>
      <w:r w:rsidRPr="005D5A20">
        <w:rPr>
          <w:rFonts w:ascii="Times New Roman" w:hAnsi="Times New Roman" w:cs="Times New Roman"/>
          <w:sz w:val="24"/>
          <w:szCs w:val="24"/>
        </w:rPr>
        <w:t>The ratio is 9:3:3:1</w:t>
      </w:r>
    </w:p>
    <w:p w:rsidR="008018EA" w:rsidRPr="005D5A20" w:rsidRDefault="008018EA" w:rsidP="00837FE0">
      <w:pPr>
        <w:spacing w:line="480" w:lineRule="auto"/>
        <w:rPr>
          <w:rFonts w:ascii="Times New Roman" w:hAnsi="Times New Roman" w:cs="Times New Roman"/>
          <w:sz w:val="24"/>
          <w:szCs w:val="24"/>
        </w:rPr>
      </w:pPr>
    </w:p>
    <w:tbl>
      <w:tblPr>
        <w:tblStyle w:val="TableGrid"/>
        <w:tblpPr w:leftFromText="180" w:rightFromText="180" w:vertAnchor="text" w:tblpY="-34"/>
        <w:tblW w:w="0" w:type="auto"/>
        <w:tblLook w:val="04A0"/>
      </w:tblPr>
      <w:tblGrid>
        <w:gridCol w:w="898"/>
        <w:gridCol w:w="898"/>
        <w:gridCol w:w="898"/>
        <w:gridCol w:w="898"/>
      </w:tblGrid>
      <w:tr w:rsidR="005D5A20" w:rsidRPr="005D5A20" w:rsidTr="005D5A20">
        <w:trPr>
          <w:trHeight w:val="262"/>
        </w:trPr>
        <w:tc>
          <w:tcPr>
            <w:tcW w:w="898" w:type="dxa"/>
          </w:tcPr>
          <w:p w:rsidR="005D5A20" w:rsidRPr="005D5A20" w:rsidRDefault="005D5A20" w:rsidP="00837FE0">
            <w:pPr>
              <w:spacing w:line="480" w:lineRule="auto"/>
              <w:rPr>
                <w:rFonts w:ascii="Times New Roman" w:hAnsi="Times New Roman" w:cs="Times New Roman"/>
                <w:sz w:val="24"/>
                <w:szCs w:val="24"/>
              </w:rPr>
            </w:pPr>
            <w:r w:rsidRPr="005D5A20">
              <w:rPr>
                <w:rFonts w:ascii="Times New Roman" w:hAnsi="Times New Roman" w:cs="Times New Roman"/>
                <w:sz w:val="24"/>
                <w:szCs w:val="24"/>
              </w:rPr>
              <w:t>RRYY</w:t>
            </w:r>
          </w:p>
        </w:tc>
        <w:tc>
          <w:tcPr>
            <w:tcW w:w="898" w:type="dxa"/>
          </w:tcPr>
          <w:p w:rsidR="005D5A20" w:rsidRPr="005D5A20" w:rsidRDefault="005D5A20" w:rsidP="00837FE0">
            <w:pPr>
              <w:spacing w:line="480" w:lineRule="auto"/>
              <w:rPr>
                <w:rFonts w:ascii="Times New Roman" w:hAnsi="Times New Roman" w:cs="Times New Roman"/>
                <w:sz w:val="24"/>
                <w:szCs w:val="24"/>
              </w:rPr>
            </w:pPr>
            <w:proofErr w:type="spellStart"/>
            <w:r w:rsidRPr="005D5A20">
              <w:rPr>
                <w:rFonts w:ascii="Times New Roman" w:hAnsi="Times New Roman" w:cs="Times New Roman"/>
                <w:sz w:val="24"/>
                <w:szCs w:val="24"/>
              </w:rPr>
              <w:t>RRYy</w:t>
            </w:r>
            <w:proofErr w:type="spellEnd"/>
          </w:p>
        </w:tc>
        <w:tc>
          <w:tcPr>
            <w:tcW w:w="898" w:type="dxa"/>
          </w:tcPr>
          <w:p w:rsidR="005D5A20" w:rsidRPr="005D5A20" w:rsidRDefault="005D5A20" w:rsidP="00837FE0">
            <w:pPr>
              <w:spacing w:line="480" w:lineRule="auto"/>
              <w:rPr>
                <w:rFonts w:ascii="Times New Roman" w:hAnsi="Times New Roman" w:cs="Times New Roman"/>
                <w:sz w:val="24"/>
                <w:szCs w:val="24"/>
              </w:rPr>
            </w:pPr>
            <w:proofErr w:type="spellStart"/>
            <w:r w:rsidRPr="005D5A20">
              <w:rPr>
                <w:rFonts w:ascii="Times New Roman" w:hAnsi="Times New Roman" w:cs="Times New Roman"/>
                <w:sz w:val="24"/>
                <w:szCs w:val="24"/>
              </w:rPr>
              <w:t>RrYY</w:t>
            </w:r>
            <w:proofErr w:type="spellEnd"/>
          </w:p>
        </w:tc>
        <w:tc>
          <w:tcPr>
            <w:tcW w:w="898" w:type="dxa"/>
          </w:tcPr>
          <w:p w:rsidR="005D5A20" w:rsidRPr="005D5A20" w:rsidRDefault="005D5A20" w:rsidP="00837FE0">
            <w:pPr>
              <w:spacing w:line="480" w:lineRule="auto"/>
              <w:rPr>
                <w:rFonts w:ascii="Times New Roman" w:hAnsi="Times New Roman" w:cs="Times New Roman"/>
                <w:sz w:val="24"/>
                <w:szCs w:val="24"/>
              </w:rPr>
            </w:pPr>
            <w:proofErr w:type="spellStart"/>
            <w:r w:rsidRPr="005D5A20">
              <w:rPr>
                <w:rFonts w:ascii="Times New Roman" w:hAnsi="Times New Roman" w:cs="Times New Roman"/>
                <w:sz w:val="24"/>
                <w:szCs w:val="24"/>
              </w:rPr>
              <w:t>rRYy</w:t>
            </w:r>
            <w:proofErr w:type="spellEnd"/>
          </w:p>
        </w:tc>
      </w:tr>
      <w:tr w:rsidR="005D5A20" w:rsidRPr="005D5A20" w:rsidTr="005D5A20">
        <w:trPr>
          <w:trHeight w:val="248"/>
        </w:trPr>
        <w:tc>
          <w:tcPr>
            <w:tcW w:w="898" w:type="dxa"/>
          </w:tcPr>
          <w:p w:rsidR="005D5A20" w:rsidRPr="005D5A20" w:rsidRDefault="005D5A20" w:rsidP="00837FE0">
            <w:pPr>
              <w:spacing w:line="480" w:lineRule="auto"/>
              <w:rPr>
                <w:rFonts w:ascii="Times New Roman" w:hAnsi="Times New Roman" w:cs="Times New Roman"/>
                <w:sz w:val="24"/>
                <w:szCs w:val="24"/>
              </w:rPr>
            </w:pPr>
            <w:proofErr w:type="spellStart"/>
            <w:r w:rsidRPr="005D5A20">
              <w:rPr>
                <w:rFonts w:ascii="Times New Roman" w:hAnsi="Times New Roman" w:cs="Times New Roman"/>
                <w:sz w:val="24"/>
                <w:szCs w:val="24"/>
              </w:rPr>
              <w:t>RRYy</w:t>
            </w:r>
            <w:proofErr w:type="spellEnd"/>
          </w:p>
        </w:tc>
        <w:tc>
          <w:tcPr>
            <w:tcW w:w="898" w:type="dxa"/>
          </w:tcPr>
          <w:p w:rsidR="005D5A20" w:rsidRPr="005D5A20" w:rsidRDefault="005D5A20" w:rsidP="00837FE0">
            <w:pPr>
              <w:spacing w:line="480" w:lineRule="auto"/>
              <w:rPr>
                <w:rFonts w:ascii="Times New Roman" w:hAnsi="Times New Roman" w:cs="Times New Roman"/>
                <w:sz w:val="24"/>
                <w:szCs w:val="24"/>
              </w:rPr>
            </w:pPr>
            <w:proofErr w:type="spellStart"/>
            <w:r w:rsidRPr="005D5A20">
              <w:rPr>
                <w:rFonts w:ascii="Times New Roman" w:hAnsi="Times New Roman" w:cs="Times New Roman"/>
                <w:sz w:val="24"/>
                <w:szCs w:val="24"/>
              </w:rPr>
              <w:t>RrYy</w:t>
            </w:r>
            <w:proofErr w:type="spellEnd"/>
          </w:p>
        </w:tc>
        <w:tc>
          <w:tcPr>
            <w:tcW w:w="898" w:type="dxa"/>
          </w:tcPr>
          <w:p w:rsidR="005D5A20" w:rsidRPr="005D5A20" w:rsidRDefault="005D5A20" w:rsidP="00837FE0">
            <w:pPr>
              <w:spacing w:line="480" w:lineRule="auto"/>
              <w:rPr>
                <w:rFonts w:ascii="Times New Roman" w:hAnsi="Times New Roman" w:cs="Times New Roman"/>
                <w:sz w:val="24"/>
                <w:szCs w:val="24"/>
              </w:rPr>
            </w:pPr>
            <w:proofErr w:type="spellStart"/>
            <w:r w:rsidRPr="005D5A20">
              <w:rPr>
                <w:rFonts w:ascii="Times New Roman" w:hAnsi="Times New Roman" w:cs="Times New Roman"/>
                <w:sz w:val="24"/>
                <w:szCs w:val="24"/>
              </w:rPr>
              <w:t>RrYy</w:t>
            </w:r>
            <w:proofErr w:type="spellEnd"/>
          </w:p>
        </w:tc>
        <w:tc>
          <w:tcPr>
            <w:tcW w:w="898" w:type="dxa"/>
          </w:tcPr>
          <w:p w:rsidR="005D5A20" w:rsidRPr="005D5A20" w:rsidRDefault="005D5A20" w:rsidP="00837FE0">
            <w:pPr>
              <w:spacing w:line="480" w:lineRule="auto"/>
              <w:rPr>
                <w:rFonts w:ascii="Times New Roman" w:hAnsi="Times New Roman" w:cs="Times New Roman"/>
                <w:sz w:val="24"/>
                <w:szCs w:val="24"/>
              </w:rPr>
            </w:pPr>
            <w:proofErr w:type="spellStart"/>
            <w:r w:rsidRPr="005D5A20">
              <w:rPr>
                <w:rFonts w:ascii="Times New Roman" w:hAnsi="Times New Roman" w:cs="Times New Roman"/>
                <w:sz w:val="24"/>
                <w:szCs w:val="24"/>
              </w:rPr>
              <w:t>Rryy</w:t>
            </w:r>
            <w:proofErr w:type="spellEnd"/>
          </w:p>
        </w:tc>
      </w:tr>
      <w:tr w:rsidR="005D5A20" w:rsidRPr="005D5A20" w:rsidTr="005D5A20">
        <w:trPr>
          <w:trHeight w:val="262"/>
        </w:trPr>
        <w:tc>
          <w:tcPr>
            <w:tcW w:w="898" w:type="dxa"/>
          </w:tcPr>
          <w:p w:rsidR="005D5A20" w:rsidRPr="005D5A20" w:rsidRDefault="005D5A20" w:rsidP="00837FE0">
            <w:pPr>
              <w:spacing w:line="480" w:lineRule="auto"/>
              <w:rPr>
                <w:rFonts w:ascii="Times New Roman" w:hAnsi="Times New Roman" w:cs="Times New Roman"/>
                <w:sz w:val="24"/>
                <w:szCs w:val="24"/>
              </w:rPr>
            </w:pPr>
            <w:proofErr w:type="spellStart"/>
            <w:r w:rsidRPr="005D5A20">
              <w:rPr>
                <w:rFonts w:ascii="Times New Roman" w:hAnsi="Times New Roman" w:cs="Times New Roman"/>
                <w:sz w:val="24"/>
                <w:szCs w:val="24"/>
              </w:rPr>
              <w:t>Rryy</w:t>
            </w:r>
            <w:proofErr w:type="spellEnd"/>
          </w:p>
        </w:tc>
        <w:tc>
          <w:tcPr>
            <w:tcW w:w="898" w:type="dxa"/>
          </w:tcPr>
          <w:p w:rsidR="005D5A20" w:rsidRPr="005D5A20" w:rsidRDefault="005D5A20" w:rsidP="00837FE0">
            <w:pPr>
              <w:spacing w:line="480" w:lineRule="auto"/>
              <w:rPr>
                <w:rFonts w:ascii="Times New Roman" w:hAnsi="Times New Roman" w:cs="Times New Roman"/>
                <w:sz w:val="24"/>
                <w:szCs w:val="24"/>
              </w:rPr>
            </w:pPr>
            <w:proofErr w:type="spellStart"/>
            <w:r w:rsidRPr="005D5A20">
              <w:rPr>
                <w:rFonts w:ascii="Times New Roman" w:hAnsi="Times New Roman" w:cs="Times New Roman"/>
                <w:sz w:val="24"/>
                <w:szCs w:val="24"/>
              </w:rPr>
              <w:t>RrYy</w:t>
            </w:r>
            <w:proofErr w:type="spellEnd"/>
          </w:p>
        </w:tc>
        <w:tc>
          <w:tcPr>
            <w:tcW w:w="898" w:type="dxa"/>
          </w:tcPr>
          <w:p w:rsidR="005D5A20" w:rsidRPr="005D5A20" w:rsidRDefault="005D5A20" w:rsidP="00837FE0">
            <w:pPr>
              <w:spacing w:line="480" w:lineRule="auto"/>
              <w:rPr>
                <w:rFonts w:ascii="Times New Roman" w:hAnsi="Times New Roman" w:cs="Times New Roman"/>
                <w:sz w:val="24"/>
                <w:szCs w:val="24"/>
              </w:rPr>
            </w:pPr>
            <w:proofErr w:type="spellStart"/>
            <w:r w:rsidRPr="005D5A20">
              <w:rPr>
                <w:rFonts w:ascii="Times New Roman" w:hAnsi="Times New Roman" w:cs="Times New Roman"/>
                <w:sz w:val="24"/>
                <w:szCs w:val="24"/>
              </w:rPr>
              <w:t>rrYY</w:t>
            </w:r>
            <w:proofErr w:type="spellEnd"/>
          </w:p>
        </w:tc>
        <w:tc>
          <w:tcPr>
            <w:tcW w:w="898" w:type="dxa"/>
          </w:tcPr>
          <w:p w:rsidR="005D5A20" w:rsidRPr="005D5A20" w:rsidRDefault="005D5A20" w:rsidP="00837FE0">
            <w:pPr>
              <w:spacing w:line="480" w:lineRule="auto"/>
              <w:rPr>
                <w:rFonts w:ascii="Times New Roman" w:hAnsi="Times New Roman" w:cs="Times New Roman"/>
                <w:sz w:val="24"/>
                <w:szCs w:val="24"/>
              </w:rPr>
            </w:pPr>
            <w:proofErr w:type="spellStart"/>
            <w:r w:rsidRPr="005D5A20">
              <w:rPr>
                <w:rFonts w:ascii="Times New Roman" w:hAnsi="Times New Roman" w:cs="Times New Roman"/>
                <w:sz w:val="24"/>
                <w:szCs w:val="24"/>
              </w:rPr>
              <w:t>RRyY</w:t>
            </w:r>
            <w:proofErr w:type="spellEnd"/>
          </w:p>
        </w:tc>
      </w:tr>
      <w:tr w:rsidR="005D5A20" w:rsidRPr="005D5A20" w:rsidTr="005D5A20">
        <w:trPr>
          <w:trHeight w:val="262"/>
        </w:trPr>
        <w:tc>
          <w:tcPr>
            <w:tcW w:w="898" w:type="dxa"/>
          </w:tcPr>
          <w:p w:rsidR="005D5A20" w:rsidRPr="005D5A20" w:rsidRDefault="005D5A20" w:rsidP="00837FE0">
            <w:pPr>
              <w:spacing w:line="480" w:lineRule="auto"/>
              <w:rPr>
                <w:rFonts w:ascii="Times New Roman" w:hAnsi="Times New Roman" w:cs="Times New Roman"/>
                <w:sz w:val="24"/>
                <w:szCs w:val="24"/>
              </w:rPr>
            </w:pPr>
            <w:proofErr w:type="spellStart"/>
            <w:r w:rsidRPr="005D5A20">
              <w:rPr>
                <w:rFonts w:ascii="Times New Roman" w:hAnsi="Times New Roman" w:cs="Times New Roman"/>
                <w:sz w:val="24"/>
                <w:szCs w:val="24"/>
              </w:rPr>
              <w:t>RrYy</w:t>
            </w:r>
            <w:proofErr w:type="spellEnd"/>
          </w:p>
        </w:tc>
        <w:tc>
          <w:tcPr>
            <w:tcW w:w="898" w:type="dxa"/>
          </w:tcPr>
          <w:p w:rsidR="005D5A20" w:rsidRPr="005D5A20" w:rsidRDefault="005D5A20" w:rsidP="00837FE0">
            <w:pPr>
              <w:spacing w:line="480" w:lineRule="auto"/>
              <w:rPr>
                <w:rFonts w:ascii="Times New Roman" w:hAnsi="Times New Roman" w:cs="Times New Roman"/>
                <w:sz w:val="24"/>
                <w:szCs w:val="24"/>
              </w:rPr>
            </w:pPr>
            <w:proofErr w:type="spellStart"/>
            <w:r w:rsidRPr="005D5A20">
              <w:rPr>
                <w:rFonts w:ascii="Times New Roman" w:hAnsi="Times New Roman" w:cs="Times New Roman"/>
                <w:sz w:val="24"/>
                <w:szCs w:val="24"/>
              </w:rPr>
              <w:t>Rryy</w:t>
            </w:r>
            <w:proofErr w:type="spellEnd"/>
          </w:p>
        </w:tc>
        <w:tc>
          <w:tcPr>
            <w:tcW w:w="898" w:type="dxa"/>
          </w:tcPr>
          <w:p w:rsidR="005D5A20" w:rsidRPr="005D5A20" w:rsidRDefault="005D5A20" w:rsidP="00837FE0">
            <w:pPr>
              <w:spacing w:line="480" w:lineRule="auto"/>
              <w:rPr>
                <w:rFonts w:ascii="Times New Roman" w:hAnsi="Times New Roman" w:cs="Times New Roman"/>
                <w:sz w:val="24"/>
                <w:szCs w:val="24"/>
              </w:rPr>
            </w:pPr>
            <w:proofErr w:type="spellStart"/>
            <w:r w:rsidRPr="005D5A20">
              <w:rPr>
                <w:rFonts w:ascii="Times New Roman" w:hAnsi="Times New Roman" w:cs="Times New Roman"/>
                <w:sz w:val="24"/>
                <w:szCs w:val="24"/>
              </w:rPr>
              <w:t>rrYy</w:t>
            </w:r>
            <w:proofErr w:type="spellEnd"/>
          </w:p>
        </w:tc>
        <w:tc>
          <w:tcPr>
            <w:tcW w:w="898" w:type="dxa"/>
          </w:tcPr>
          <w:p w:rsidR="005D5A20" w:rsidRPr="005D5A20" w:rsidRDefault="00795EA6" w:rsidP="00837FE0">
            <w:pPr>
              <w:spacing w:line="480" w:lineRule="auto"/>
              <w:rPr>
                <w:rFonts w:ascii="Times New Roman" w:hAnsi="Times New Roman" w:cs="Times New Roman"/>
                <w:sz w:val="24"/>
                <w:szCs w:val="24"/>
              </w:rPr>
            </w:pPr>
            <w:proofErr w:type="spellStart"/>
            <w:r w:rsidRPr="005D5A20">
              <w:rPr>
                <w:rFonts w:ascii="Times New Roman" w:hAnsi="Times New Roman" w:cs="Times New Roman"/>
                <w:sz w:val="24"/>
                <w:szCs w:val="24"/>
              </w:rPr>
              <w:t>R</w:t>
            </w:r>
            <w:r w:rsidR="005D5A20" w:rsidRPr="005D5A20">
              <w:rPr>
                <w:rFonts w:ascii="Times New Roman" w:hAnsi="Times New Roman" w:cs="Times New Roman"/>
                <w:sz w:val="24"/>
                <w:szCs w:val="24"/>
              </w:rPr>
              <w:t>ryy</w:t>
            </w:r>
            <w:proofErr w:type="spellEnd"/>
          </w:p>
        </w:tc>
      </w:tr>
    </w:tbl>
    <w:p w:rsidR="005D5A20" w:rsidRPr="005D5A20" w:rsidRDefault="005D5A20" w:rsidP="00837FE0">
      <w:pPr>
        <w:spacing w:line="480" w:lineRule="auto"/>
        <w:rPr>
          <w:rFonts w:ascii="Times New Roman" w:hAnsi="Times New Roman" w:cs="Times New Roman"/>
          <w:sz w:val="24"/>
          <w:szCs w:val="24"/>
        </w:rPr>
      </w:pPr>
    </w:p>
    <w:p w:rsidR="005D5A20" w:rsidRPr="005D5A20" w:rsidRDefault="005D5A20" w:rsidP="00837FE0">
      <w:pPr>
        <w:spacing w:line="480" w:lineRule="auto"/>
        <w:rPr>
          <w:rFonts w:ascii="Times New Roman" w:hAnsi="Times New Roman" w:cs="Times New Roman"/>
          <w:sz w:val="24"/>
          <w:szCs w:val="24"/>
        </w:rPr>
      </w:pPr>
    </w:p>
    <w:p w:rsidR="005D5A20" w:rsidRPr="005D5A20" w:rsidRDefault="005D5A20" w:rsidP="00837FE0">
      <w:pPr>
        <w:spacing w:line="480" w:lineRule="auto"/>
        <w:rPr>
          <w:rFonts w:ascii="Times New Roman" w:hAnsi="Times New Roman" w:cs="Times New Roman"/>
          <w:sz w:val="24"/>
          <w:szCs w:val="24"/>
        </w:rPr>
      </w:pPr>
    </w:p>
    <w:p w:rsidR="008018EA" w:rsidRPr="00482A31" w:rsidRDefault="005D5A20" w:rsidP="00837FE0">
      <w:pPr>
        <w:spacing w:line="480" w:lineRule="auto"/>
        <w:rPr>
          <w:rFonts w:ascii="Times New Roman" w:hAnsi="Times New Roman" w:cs="Times New Roman"/>
          <w:b/>
          <w:sz w:val="24"/>
          <w:szCs w:val="24"/>
        </w:rPr>
      </w:pPr>
      <w:r w:rsidRPr="00482A31">
        <w:rPr>
          <w:rFonts w:ascii="Times New Roman" w:hAnsi="Times New Roman" w:cs="Times New Roman"/>
          <w:b/>
          <w:sz w:val="24"/>
          <w:szCs w:val="24"/>
        </w:rPr>
        <w:t xml:space="preserve">24) Most biological traits found in nature are not discrete, in that they are not just purple or white but more typically follow a normal distribution (b </w:t>
      </w:r>
      <w:proofErr w:type="spellStart"/>
      <w:r w:rsidR="008018EA" w:rsidRPr="00482A31">
        <w:rPr>
          <w:rFonts w:ascii="Times New Roman" w:hAnsi="Times New Roman" w:cs="Times New Roman"/>
          <w:b/>
          <w:sz w:val="24"/>
          <w:szCs w:val="24"/>
        </w:rPr>
        <w:t>ell</w:t>
      </w:r>
      <w:proofErr w:type="spellEnd"/>
      <w:r w:rsidR="008018EA" w:rsidRPr="00482A31">
        <w:rPr>
          <w:rFonts w:ascii="Times New Roman" w:hAnsi="Times New Roman" w:cs="Times New Roman"/>
          <w:b/>
          <w:sz w:val="24"/>
          <w:szCs w:val="24"/>
        </w:rPr>
        <w:t xml:space="preserve"> curve). Describe the underlying genetic basis for traits that adhere to a normal distribution? Describe this with respect to the human height example described in class. </w:t>
      </w:r>
    </w:p>
    <w:p w:rsidR="008018EA" w:rsidRPr="005D5A20" w:rsidRDefault="008018EA" w:rsidP="00837FE0">
      <w:pPr>
        <w:spacing w:line="480" w:lineRule="auto"/>
        <w:rPr>
          <w:rFonts w:ascii="Times New Roman" w:hAnsi="Times New Roman" w:cs="Times New Roman"/>
          <w:sz w:val="24"/>
          <w:szCs w:val="24"/>
        </w:rPr>
      </w:pPr>
      <w:r w:rsidRPr="005D5A20">
        <w:rPr>
          <w:rFonts w:ascii="Times New Roman" w:hAnsi="Times New Roman" w:cs="Times New Roman"/>
          <w:sz w:val="24"/>
          <w:szCs w:val="24"/>
        </w:rPr>
        <w:t>Phenotypes do not fall into discrete categories such as human height. Therefore, they do not have a normal distribution. When white wheat and red wheat were bred together, they formed a variety of colors.</w:t>
      </w:r>
    </w:p>
    <w:p w:rsidR="008018EA" w:rsidRPr="00482A31" w:rsidRDefault="008018EA" w:rsidP="00837FE0">
      <w:pPr>
        <w:spacing w:line="480" w:lineRule="auto"/>
        <w:rPr>
          <w:rFonts w:ascii="Times New Roman" w:hAnsi="Times New Roman" w:cs="Times New Roman"/>
          <w:b/>
          <w:sz w:val="24"/>
          <w:szCs w:val="24"/>
        </w:rPr>
      </w:pPr>
      <w:r w:rsidRPr="00482A31">
        <w:rPr>
          <w:rFonts w:ascii="Times New Roman" w:hAnsi="Times New Roman" w:cs="Times New Roman"/>
          <w:b/>
          <w:sz w:val="24"/>
          <w:szCs w:val="24"/>
        </w:rPr>
        <w:t xml:space="preserve">25) How do Biologists use violations of the Law of Independent Assortment to map genes on a chromosome? </w:t>
      </w:r>
    </w:p>
    <w:p w:rsidR="008018EA" w:rsidRPr="005D5A20" w:rsidRDefault="008018EA" w:rsidP="00837FE0">
      <w:pPr>
        <w:spacing w:line="480" w:lineRule="auto"/>
        <w:rPr>
          <w:rFonts w:ascii="Times New Roman" w:hAnsi="Times New Roman" w:cs="Times New Roman"/>
          <w:sz w:val="24"/>
          <w:szCs w:val="24"/>
        </w:rPr>
      </w:pPr>
      <w:r w:rsidRPr="005D5A20">
        <w:rPr>
          <w:rFonts w:ascii="Times New Roman" w:hAnsi="Times New Roman" w:cs="Times New Roman"/>
          <w:sz w:val="24"/>
          <w:szCs w:val="24"/>
        </w:rPr>
        <w:t xml:space="preserve">Biologists violate the law by organizing chromosomes in a specific sequence or way so that they can study them. </w:t>
      </w:r>
    </w:p>
    <w:p w:rsidR="008018EA" w:rsidRPr="005D5A20" w:rsidRDefault="008018EA" w:rsidP="00837FE0">
      <w:pPr>
        <w:spacing w:line="480" w:lineRule="auto"/>
        <w:rPr>
          <w:rFonts w:ascii="Times New Roman" w:hAnsi="Times New Roman" w:cs="Times New Roman"/>
          <w:sz w:val="24"/>
          <w:szCs w:val="24"/>
        </w:rPr>
      </w:pPr>
      <w:r w:rsidRPr="005D5A20">
        <w:rPr>
          <w:rFonts w:ascii="Times New Roman" w:hAnsi="Times New Roman" w:cs="Times New Roman"/>
          <w:sz w:val="24"/>
          <w:szCs w:val="24"/>
        </w:rPr>
        <w:lastRenderedPageBreak/>
        <w:t xml:space="preserve">What is meant when a gene is said to be polymorphic? </w:t>
      </w:r>
    </w:p>
    <w:p w:rsidR="008018EA" w:rsidRPr="005D5A20" w:rsidRDefault="008018EA" w:rsidP="00837FE0">
      <w:pPr>
        <w:spacing w:line="480" w:lineRule="auto"/>
        <w:rPr>
          <w:rFonts w:ascii="Times New Roman" w:hAnsi="Times New Roman" w:cs="Times New Roman"/>
          <w:sz w:val="24"/>
          <w:szCs w:val="24"/>
        </w:rPr>
      </w:pPr>
      <w:r w:rsidRPr="005D5A20">
        <w:rPr>
          <w:rFonts w:ascii="Times New Roman" w:hAnsi="Times New Roman" w:cs="Times New Roman"/>
          <w:sz w:val="24"/>
          <w:szCs w:val="24"/>
        </w:rPr>
        <w:t>It means that more than one gene contributes to a trait or character.</w:t>
      </w:r>
    </w:p>
    <w:p w:rsidR="008018EA" w:rsidRPr="005D5A20" w:rsidRDefault="008018EA" w:rsidP="00837FE0">
      <w:pPr>
        <w:spacing w:line="480" w:lineRule="auto"/>
        <w:rPr>
          <w:rFonts w:ascii="Times New Roman" w:hAnsi="Times New Roman" w:cs="Times New Roman"/>
          <w:sz w:val="24"/>
          <w:szCs w:val="24"/>
        </w:rPr>
      </w:pPr>
      <w:r w:rsidRPr="005D5A20">
        <w:rPr>
          <w:rFonts w:ascii="Times New Roman" w:hAnsi="Times New Roman" w:cs="Times New Roman"/>
          <w:sz w:val="24"/>
          <w:szCs w:val="24"/>
        </w:rPr>
        <w:t>What is meant when a gene is said to be fixed?</w:t>
      </w:r>
    </w:p>
    <w:p w:rsidR="008018EA" w:rsidRPr="005D5A20" w:rsidRDefault="008018EA" w:rsidP="00837FE0">
      <w:pPr>
        <w:spacing w:line="480" w:lineRule="auto"/>
        <w:rPr>
          <w:rFonts w:ascii="Times New Roman" w:hAnsi="Times New Roman" w:cs="Times New Roman"/>
          <w:sz w:val="24"/>
          <w:szCs w:val="24"/>
        </w:rPr>
      </w:pPr>
      <w:r w:rsidRPr="005D5A20">
        <w:rPr>
          <w:rFonts w:ascii="Times New Roman" w:hAnsi="Times New Roman" w:cs="Times New Roman"/>
          <w:sz w:val="24"/>
          <w:szCs w:val="24"/>
        </w:rPr>
        <w:t>This means that genes in a population have only one allele.</w:t>
      </w:r>
    </w:p>
    <w:p w:rsidR="008018EA" w:rsidRPr="00447FB7" w:rsidRDefault="008018EA" w:rsidP="00B52043">
      <w:pPr>
        <w:spacing w:line="480" w:lineRule="auto"/>
        <w:jc w:val="center"/>
        <w:rPr>
          <w:rFonts w:ascii="Times New Roman" w:hAnsi="Times New Roman" w:cs="Times New Roman"/>
          <w:b/>
          <w:sz w:val="24"/>
          <w:szCs w:val="24"/>
        </w:rPr>
      </w:pPr>
      <w:r w:rsidRPr="00447FB7">
        <w:rPr>
          <w:rFonts w:ascii="Times New Roman" w:hAnsi="Times New Roman" w:cs="Times New Roman"/>
          <w:b/>
          <w:sz w:val="24"/>
          <w:szCs w:val="24"/>
        </w:rPr>
        <w:t>Chapter 15 – D</w:t>
      </w:r>
      <w:r w:rsidR="00795EA6" w:rsidRPr="00447FB7">
        <w:rPr>
          <w:rFonts w:ascii="Times New Roman" w:hAnsi="Times New Roman" w:cs="Times New Roman"/>
          <w:b/>
          <w:sz w:val="24"/>
          <w:szCs w:val="24"/>
        </w:rPr>
        <w:t>NA, Gene Synthesis, and Repair</w:t>
      </w:r>
    </w:p>
    <w:p w:rsidR="008018EA" w:rsidRPr="00482A31" w:rsidRDefault="008018EA" w:rsidP="00837FE0">
      <w:pPr>
        <w:spacing w:line="480" w:lineRule="auto"/>
        <w:rPr>
          <w:rFonts w:ascii="Times New Roman" w:hAnsi="Times New Roman" w:cs="Times New Roman"/>
          <w:b/>
          <w:sz w:val="24"/>
          <w:szCs w:val="24"/>
        </w:rPr>
      </w:pPr>
      <w:r w:rsidRPr="00482A31">
        <w:rPr>
          <w:rFonts w:ascii="Times New Roman" w:hAnsi="Times New Roman" w:cs="Times New Roman"/>
          <w:b/>
          <w:sz w:val="24"/>
          <w:szCs w:val="24"/>
        </w:rPr>
        <w:t>26) Describe the experiments by Frederick Griffith (1928) using infectious bacteria. What question was he addressing and what was he able to demonstrate in these early experiments?</w:t>
      </w:r>
    </w:p>
    <w:p w:rsidR="008018EA" w:rsidRPr="005D5A20" w:rsidRDefault="008018EA" w:rsidP="00837FE0">
      <w:pPr>
        <w:spacing w:line="480" w:lineRule="auto"/>
        <w:rPr>
          <w:rFonts w:ascii="Times New Roman" w:hAnsi="Times New Roman" w:cs="Times New Roman"/>
          <w:sz w:val="24"/>
          <w:szCs w:val="24"/>
        </w:rPr>
      </w:pPr>
      <w:r w:rsidRPr="005D5A20">
        <w:rPr>
          <w:rFonts w:ascii="Times New Roman" w:hAnsi="Times New Roman" w:cs="Times New Roman"/>
          <w:sz w:val="24"/>
          <w:szCs w:val="24"/>
        </w:rPr>
        <w:t>Mice injected with a virulent smooth strain died.</w:t>
      </w:r>
    </w:p>
    <w:p w:rsidR="008018EA" w:rsidRPr="005D5A20" w:rsidRDefault="008018EA" w:rsidP="00837FE0">
      <w:pPr>
        <w:spacing w:line="480" w:lineRule="auto"/>
        <w:rPr>
          <w:rFonts w:ascii="Times New Roman" w:hAnsi="Times New Roman" w:cs="Times New Roman"/>
          <w:sz w:val="24"/>
          <w:szCs w:val="24"/>
        </w:rPr>
      </w:pPr>
      <w:r w:rsidRPr="005D5A20">
        <w:rPr>
          <w:rFonts w:ascii="Times New Roman" w:hAnsi="Times New Roman" w:cs="Times New Roman"/>
          <w:sz w:val="24"/>
          <w:szCs w:val="24"/>
        </w:rPr>
        <w:t xml:space="preserve">Mice injected with heat-killed smooth strain lived </w:t>
      </w:r>
    </w:p>
    <w:p w:rsidR="008018EA" w:rsidRPr="005D5A20" w:rsidRDefault="008018EA" w:rsidP="00837FE0">
      <w:pPr>
        <w:spacing w:line="480" w:lineRule="auto"/>
        <w:rPr>
          <w:rFonts w:ascii="Times New Roman" w:hAnsi="Times New Roman" w:cs="Times New Roman"/>
          <w:sz w:val="24"/>
          <w:szCs w:val="24"/>
        </w:rPr>
      </w:pPr>
      <w:r w:rsidRPr="005D5A20">
        <w:rPr>
          <w:rFonts w:ascii="Times New Roman" w:hAnsi="Times New Roman" w:cs="Times New Roman"/>
          <w:sz w:val="24"/>
          <w:szCs w:val="24"/>
        </w:rPr>
        <w:t xml:space="preserve">Mice injected with rough non-virulent strain lived </w:t>
      </w:r>
    </w:p>
    <w:p w:rsidR="008018EA" w:rsidRPr="005D5A20" w:rsidRDefault="008018EA" w:rsidP="00837FE0">
      <w:pPr>
        <w:spacing w:line="480" w:lineRule="auto"/>
        <w:rPr>
          <w:rFonts w:ascii="Times New Roman" w:hAnsi="Times New Roman" w:cs="Times New Roman"/>
          <w:sz w:val="24"/>
          <w:szCs w:val="24"/>
        </w:rPr>
      </w:pPr>
      <w:r w:rsidRPr="005D5A20">
        <w:rPr>
          <w:rFonts w:ascii="Times New Roman" w:hAnsi="Times New Roman" w:cs="Times New Roman"/>
          <w:sz w:val="24"/>
          <w:szCs w:val="24"/>
        </w:rPr>
        <w:t>Frederick Griffith was addressing what killed bacteria. He was able to show that heat killed it.</w:t>
      </w:r>
    </w:p>
    <w:p w:rsidR="008018EA" w:rsidRPr="00482A31" w:rsidRDefault="008018EA" w:rsidP="00837FE0">
      <w:pPr>
        <w:spacing w:line="480" w:lineRule="auto"/>
        <w:rPr>
          <w:rFonts w:ascii="Times New Roman" w:hAnsi="Times New Roman" w:cs="Times New Roman"/>
          <w:b/>
          <w:sz w:val="24"/>
          <w:szCs w:val="24"/>
        </w:rPr>
      </w:pPr>
      <w:r w:rsidRPr="00482A31">
        <w:rPr>
          <w:rFonts w:ascii="Times New Roman" w:hAnsi="Times New Roman" w:cs="Times New Roman"/>
          <w:b/>
          <w:sz w:val="24"/>
          <w:szCs w:val="24"/>
        </w:rPr>
        <w:t>27) Describe the follow-up experiments conducted by Avery et al. (the 1940's) that determined that DNA and not Protein or RNA was the genetic material responsible for the inheritance of traits.</w:t>
      </w:r>
    </w:p>
    <w:p w:rsidR="008018EA" w:rsidRPr="005D5A20" w:rsidRDefault="008018EA" w:rsidP="00837FE0">
      <w:pPr>
        <w:spacing w:line="480" w:lineRule="auto"/>
        <w:rPr>
          <w:rFonts w:ascii="Times New Roman" w:hAnsi="Times New Roman" w:cs="Times New Roman"/>
          <w:sz w:val="24"/>
          <w:szCs w:val="24"/>
        </w:rPr>
      </w:pPr>
      <w:r w:rsidRPr="005D5A20">
        <w:rPr>
          <w:rFonts w:ascii="Times New Roman" w:hAnsi="Times New Roman" w:cs="Times New Roman"/>
          <w:sz w:val="24"/>
          <w:szCs w:val="24"/>
        </w:rPr>
        <w:t xml:space="preserve">They took cells and removed lipids and carbs. They later left the cells with what contained protein, RNA, and DNA. Proteinases eliminate protein, </w:t>
      </w:r>
      <w:proofErr w:type="spellStart"/>
      <w:r w:rsidRPr="005D5A20">
        <w:rPr>
          <w:rFonts w:ascii="Times New Roman" w:hAnsi="Times New Roman" w:cs="Times New Roman"/>
          <w:sz w:val="24"/>
          <w:szCs w:val="24"/>
        </w:rPr>
        <w:t>ribonuclease</w:t>
      </w:r>
      <w:proofErr w:type="spellEnd"/>
      <w:r w:rsidRPr="005D5A20">
        <w:rPr>
          <w:rFonts w:ascii="Times New Roman" w:hAnsi="Times New Roman" w:cs="Times New Roman"/>
          <w:sz w:val="24"/>
          <w:szCs w:val="24"/>
        </w:rPr>
        <w:t xml:space="preserve"> makes RNA to disappear. </w:t>
      </w:r>
    </w:p>
    <w:p w:rsidR="008018EA" w:rsidRPr="005D5A20" w:rsidRDefault="008018EA" w:rsidP="00837FE0">
      <w:pPr>
        <w:spacing w:line="480" w:lineRule="auto"/>
        <w:rPr>
          <w:rFonts w:ascii="Times New Roman" w:hAnsi="Times New Roman" w:cs="Times New Roman"/>
          <w:sz w:val="24"/>
          <w:szCs w:val="24"/>
        </w:rPr>
      </w:pPr>
      <w:r w:rsidRPr="005D5A20">
        <w:rPr>
          <w:rFonts w:ascii="Times New Roman" w:hAnsi="Times New Roman" w:cs="Times New Roman"/>
          <w:sz w:val="24"/>
          <w:szCs w:val="24"/>
        </w:rPr>
        <w:t>Deoxyribonuclease makes DNA disappear. No change occurred when deoxyribonuclease was added.</w:t>
      </w:r>
    </w:p>
    <w:p w:rsidR="008018EA" w:rsidRPr="00482A31" w:rsidRDefault="008018EA" w:rsidP="00837FE0">
      <w:pPr>
        <w:spacing w:line="480" w:lineRule="auto"/>
        <w:rPr>
          <w:rFonts w:ascii="Times New Roman" w:hAnsi="Times New Roman" w:cs="Times New Roman"/>
          <w:b/>
          <w:sz w:val="24"/>
          <w:szCs w:val="24"/>
        </w:rPr>
      </w:pPr>
      <w:r w:rsidRPr="00482A31">
        <w:rPr>
          <w:rFonts w:ascii="Times New Roman" w:hAnsi="Times New Roman" w:cs="Times New Roman"/>
          <w:b/>
          <w:sz w:val="24"/>
          <w:szCs w:val="24"/>
        </w:rPr>
        <w:lastRenderedPageBreak/>
        <w:t xml:space="preserve">28) </w:t>
      </w:r>
      <w:proofErr w:type="gramStart"/>
      <w:r w:rsidRPr="00482A31">
        <w:rPr>
          <w:rFonts w:ascii="Times New Roman" w:hAnsi="Times New Roman" w:cs="Times New Roman"/>
          <w:b/>
          <w:sz w:val="24"/>
          <w:szCs w:val="24"/>
        </w:rPr>
        <w:t>Describe</w:t>
      </w:r>
      <w:proofErr w:type="gramEnd"/>
      <w:r w:rsidRPr="00482A31">
        <w:rPr>
          <w:rFonts w:ascii="Times New Roman" w:hAnsi="Times New Roman" w:cs="Times New Roman"/>
          <w:b/>
          <w:sz w:val="24"/>
          <w:szCs w:val="24"/>
        </w:rPr>
        <w:t xml:space="preserve"> the experiments conducted by Hershey and Chase (1952) using bacteriophage that determined that DNA and not protein was the genetic material responsible for the inheritance of traits.</w:t>
      </w:r>
    </w:p>
    <w:p w:rsidR="008018EA" w:rsidRPr="005D5A20" w:rsidRDefault="008018EA" w:rsidP="00837FE0">
      <w:pPr>
        <w:spacing w:line="480" w:lineRule="auto"/>
        <w:rPr>
          <w:rFonts w:ascii="Times New Roman" w:hAnsi="Times New Roman" w:cs="Times New Roman"/>
          <w:sz w:val="24"/>
          <w:szCs w:val="24"/>
        </w:rPr>
      </w:pPr>
      <w:r w:rsidRPr="005D5A20">
        <w:rPr>
          <w:rFonts w:ascii="Times New Roman" w:hAnsi="Times New Roman" w:cs="Times New Roman"/>
          <w:sz w:val="24"/>
          <w:szCs w:val="24"/>
        </w:rPr>
        <w:t xml:space="preserve">Chase and Hershey radioactively labeled virus Protein with 35S and virus DNA with 32P. The used the radioactively-labeled viruses to infect E. coli cells. </w:t>
      </w:r>
      <w:r w:rsidR="00482A31" w:rsidRPr="005D5A20">
        <w:rPr>
          <w:rFonts w:ascii="Times New Roman" w:hAnsi="Times New Roman" w:cs="Times New Roman"/>
          <w:sz w:val="24"/>
          <w:szCs w:val="24"/>
        </w:rPr>
        <w:t>Outcomes using radioactive protein are</w:t>
      </w:r>
      <w:r w:rsidRPr="005D5A20">
        <w:rPr>
          <w:rFonts w:ascii="Times New Roman" w:hAnsi="Times New Roman" w:cs="Times New Roman"/>
          <w:sz w:val="24"/>
          <w:szCs w:val="24"/>
        </w:rPr>
        <w:t xml:space="preserve"> in the upper row because radioactivity stays in solution and outcomes with radioactive DNA is the lower row, therefore, radioactivity in the pellet - in the cells.</w:t>
      </w:r>
    </w:p>
    <w:p w:rsidR="008018EA" w:rsidRPr="00482A31" w:rsidRDefault="008018EA" w:rsidP="00837FE0">
      <w:pPr>
        <w:spacing w:line="480" w:lineRule="auto"/>
        <w:rPr>
          <w:rFonts w:ascii="Times New Roman" w:hAnsi="Times New Roman" w:cs="Times New Roman"/>
          <w:b/>
          <w:sz w:val="24"/>
          <w:szCs w:val="24"/>
        </w:rPr>
      </w:pPr>
      <w:r w:rsidRPr="00482A31">
        <w:rPr>
          <w:rFonts w:ascii="Times New Roman" w:hAnsi="Times New Roman" w:cs="Times New Roman"/>
          <w:b/>
          <w:sz w:val="24"/>
          <w:szCs w:val="24"/>
        </w:rPr>
        <w:t xml:space="preserve">29) What is a replication bubble in DNA duplication? </w:t>
      </w:r>
    </w:p>
    <w:p w:rsidR="008018EA" w:rsidRPr="005D5A20" w:rsidRDefault="008018EA" w:rsidP="00837FE0">
      <w:pPr>
        <w:spacing w:line="480" w:lineRule="auto"/>
        <w:rPr>
          <w:rFonts w:ascii="Times New Roman" w:hAnsi="Times New Roman" w:cs="Times New Roman"/>
          <w:sz w:val="24"/>
          <w:szCs w:val="24"/>
        </w:rPr>
      </w:pPr>
      <w:r w:rsidRPr="005D5A20">
        <w:rPr>
          <w:rFonts w:ascii="Times New Roman" w:hAnsi="Times New Roman" w:cs="Times New Roman"/>
          <w:sz w:val="24"/>
          <w:szCs w:val="24"/>
        </w:rPr>
        <w:t>It is a process in which a DNA strands relax on each side of the bubble, making a two-forked spikes.</w:t>
      </w:r>
    </w:p>
    <w:p w:rsidR="008018EA" w:rsidRPr="005D5A20" w:rsidRDefault="008018EA" w:rsidP="00837FE0">
      <w:pPr>
        <w:spacing w:line="480" w:lineRule="auto"/>
        <w:rPr>
          <w:rFonts w:ascii="Times New Roman" w:hAnsi="Times New Roman" w:cs="Times New Roman"/>
          <w:sz w:val="24"/>
          <w:szCs w:val="24"/>
        </w:rPr>
      </w:pPr>
      <w:r w:rsidRPr="005D5A20">
        <w:rPr>
          <w:rFonts w:ascii="Times New Roman" w:hAnsi="Times New Roman" w:cs="Times New Roman"/>
          <w:sz w:val="24"/>
          <w:szCs w:val="24"/>
        </w:rPr>
        <w:t>What is an Okazaki Fragment in DNA replication?</w:t>
      </w:r>
    </w:p>
    <w:p w:rsidR="008018EA" w:rsidRPr="005D5A20" w:rsidRDefault="008018EA" w:rsidP="00837FE0">
      <w:pPr>
        <w:spacing w:line="480" w:lineRule="auto"/>
        <w:rPr>
          <w:rFonts w:ascii="Times New Roman" w:hAnsi="Times New Roman" w:cs="Times New Roman"/>
          <w:sz w:val="24"/>
          <w:szCs w:val="24"/>
        </w:rPr>
      </w:pPr>
      <w:r w:rsidRPr="005D5A20">
        <w:rPr>
          <w:rFonts w:ascii="Times New Roman" w:hAnsi="Times New Roman" w:cs="Times New Roman"/>
          <w:sz w:val="24"/>
          <w:szCs w:val="24"/>
        </w:rPr>
        <w:t>These are short pieces of DNA on the lagging segment.</w:t>
      </w:r>
    </w:p>
    <w:p w:rsidR="008018EA" w:rsidRPr="00482A31" w:rsidRDefault="008018EA" w:rsidP="00837FE0">
      <w:pPr>
        <w:spacing w:line="480" w:lineRule="auto"/>
        <w:rPr>
          <w:rFonts w:ascii="Times New Roman" w:hAnsi="Times New Roman" w:cs="Times New Roman"/>
          <w:b/>
          <w:sz w:val="24"/>
          <w:szCs w:val="24"/>
        </w:rPr>
      </w:pPr>
      <w:r w:rsidRPr="00482A31">
        <w:rPr>
          <w:rFonts w:ascii="Times New Roman" w:hAnsi="Times New Roman" w:cs="Times New Roman"/>
          <w:b/>
          <w:sz w:val="24"/>
          <w:szCs w:val="24"/>
        </w:rPr>
        <w:t>30) What is meant by the statement that DNA replication is semi-conservative?</w:t>
      </w:r>
    </w:p>
    <w:p w:rsidR="008018EA" w:rsidRPr="005D5A20" w:rsidRDefault="008018EA" w:rsidP="00837FE0">
      <w:pPr>
        <w:spacing w:line="480" w:lineRule="auto"/>
        <w:rPr>
          <w:rFonts w:ascii="Times New Roman" w:hAnsi="Times New Roman" w:cs="Times New Roman"/>
          <w:sz w:val="24"/>
          <w:szCs w:val="24"/>
        </w:rPr>
      </w:pPr>
      <w:r w:rsidRPr="005D5A20">
        <w:rPr>
          <w:rFonts w:ascii="Times New Roman" w:hAnsi="Times New Roman" w:cs="Times New Roman"/>
          <w:sz w:val="24"/>
          <w:szCs w:val="24"/>
        </w:rPr>
        <w:t>It means that each new DNA molecule has one daughter strand and one parent strand. Semi-conservative DNA helps in mutations during replication.</w:t>
      </w:r>
    </w:p>
    <w:p w:rsidR="008018EA" w:rsidRPr="00482A31" w:rsidRDefault="008018EA" w:rsidP="00837FE0">
      <w:pPr>
        <w:spacing w:line="480" w:lineRule="auto"/>
        <w:rPr>
          <w:rFonts w:ascii="Times New Roman" w:hAnsi="Times New Roman" w:cs="Times New Roman"/>
          <w:b/>
          <w:sz w:val="24"/>
          <w:szCs w:val="24"/>
        </w:rPr>
      </w:pPr>
      <w:r w:rsidRPr="00482A31">
        <w:rPr>
          <w:rFonts w:ascii="Times New Roman" w:hAnsi="Times New Roman" w:cs="Times New Roman"/>
          <w:b/>
          <w:sz w:val="24"/>
          <w:szCs w:val="24"/>
        </w:rPr>
        <w:t xml:space="preserve">31) Define: homologous chromosomes, alleles, heterozygous, homozygous, </w:t>
      </w:r>
      <w:proofErr w:type="spellStart"/>
      <w:r w:rsidRPr="00482A31">
        <w:rPr>
          <w:rFonts w:ascii="Times New Roman" w:hAnsi="Times New Roman" w:cs="Times New Roman"/>
          <w:b/>
          <w:sz w:val="24"/>
          <w:szCs w:val="24"/>
        </w:rPr>
        <w:t>hemizygous</w:t>
      </w:r>
      <w:proofErr w:type="spellEnd"/>
      <w:r w:rsidRPr="00482A31">
        <w:rPr>
          <w:rFonts w:ascii="Times New Roman" w:hAnsi="Times New Roman" w:cs="Times New Roman"/>
          <w:b/>
          <w:sz w:val="24"/>
          <w:szCs w:val="24"/>
        </w:rPr>
        <w:t xml:space="preserve">, gene linkage, polar body, phenotype, genotype, monohybrid cross, </w:t>
      </w:r>
      <w:proofErr w:type="spellStart"/>
      <w:r w:rsidRPr="00482A31">
        <w:rPr>
          <w:rFonts w:ascii="Times New Roman" w:hAnsi="Times New Roman" w:cs="Times New Roman"/>
          <w:b/>
          <w:sz w:val="24"/>
          <w:szCs w:val="24"/>
        </w:rPr>
        <w:t>dihybrid</w:t>
      </w:r>
      <w:proofErr w:type="spellEnd"/>
      <w:r w:rsidRPr="00482A31">
        <w:rPr>
          <w:rFonts w:ascii="Times New Roman" w:hAnsi="Times New Roman" w:cs="Times New Roman"/>
          <w:b/>
          <w:sz w:val="24"/>
          <w:szCs w:val="24"/>
        </w:rPr>
        <w:t xml:space="preserve"> cross, incomplete dominance, polygenic inheritance, haploid, diploid, triploid, polyploidy, polymorphic, Okazaki fragment, </w:t>
      </w:r>
    </w:p>
    <w:p w:rsidR="008018EA" w:rsidRPr="00482A31" w:rsidRDefault="008018EA" w:rsidP="00837FE0">
      <w:pPr>
        <w:spacing w:line="480" w:lineRule="auto"/>
        <w:rPr>
          <w:rFonts w:ascii="Times New Roman" w:hAnsi="Times New Roman" w:cs="Times New Roman"/>
          <w:b/>
          <w:sz w:val="24"/>
          <w:szCs w:val="24"/>
        </w:rPr>
      </w:pPr>
      <w:r w:rsidRPr="00482A31">
        <w:rPr>
          <w:rFonts w:ascii="Times New Roman" w:hAnsi="Times New Roman" w:cs="Times New Roman"/>
          <w:b/>
          <w:sz w:val="24"/>
          <w:szCs w:val="24"/>
        </w:rPr>
        <w:t>What is the chemical composition of chromosomes?</w:t>
      </w:r>
    </w:p>
    <w:p w:rsidR="008018EA" w:rsidRPr="005D5A20" w:rsidRDefault="008018EA" w:rsidP="00837FE0">
      <w:pPr>
        <w:spacing w:line="480" w:lineRule="auto"/>
        <w:rPr>
          <w:rFonts w:ascii="Times New Roman" w:hAnsi="Times New Roman" w:cs="Times New Roman"/>
          <w:sz w:val="24"/>
          <w:szCs w:val="24"/>
        </w:rPr>
      </w:pPr>
      <w:r w:rsidRPr="005D5A20">
        <w:rPr>
          <w:rFonts w:ascii="Times New Roman" w:hAnsi="Times New Roman" w:cs="Times New Roman"/>
          <w:sz w:val="24"/>
          <w:szCs w:val="24"/>
        </w:rPr>
        <w:lastRenderedPageBreak/>
        <w:t>This is a long collection of genes from reduced chromatin. DNA, RNA, proteins, and other macromolecules form chromatin.</w:t>
      </w:r>
    </w:p>
    <w:p w:rsidR="008018EA" w:rsidRPr="005D5A20" w:rsidRDefault="008018EA" w:rsidP="00837FE0">
      <w:pPr>
        <w:spacing w:line="480" w:lineRule="auto"/>
        <w:rPr>
          <w:rFonts w:ascii="Times New Roman" w:hAnsi="Times New Roman" w:cs="Times New Roman"/>
          <w:sz w:val="24"/>
          <w:szCs w:val="24"/>
        </w:rPr>
      </w:pPr>
      <w:r w:rsidRPr="005D5A20">
        <w:rPr>
          <w:rFonts w:ascii="Times New Roman" w:hAnsi="Times New Roman" w:cs="Times New Roman"/>
          <w:sz w:val="24"/>
          <w:szCs w:val="24"/>
        </w:rPr>
        <w:t>Haploid is a cell that has one set of chromosomes such as egg cells or sperms.</w:t>
      </w:r>
    </w:p>
    <w:p w:rsidR="008018EA" w:rsidRPr="005D5A20" w:rsidRDefault="008018EA" w:rsidP="00837FE0">
      <w:pPr>
        <w:spacing w:line="480" w:lineRule="auto"/>
        <w:rPr>
          <w:rFonts w:ascii="Times New Roman" w:hAnsi="Times New Roman" w:cs="Times New Roman"/>
          <w:sz w:val="24"/>
          <w:szCs w:val="24"/>
        </w:rPr>
      </w:pPr>
      <w:r w:rsidRPr="005D5A20">
        <w:rPr>
          <w:rFonts w:ascii="Times New Roman" w:hAnsi="Times New Roman" w:cs="Times New Roman"/>
          <w:sz w:val="24"/>
          <w:szCs w:val="24"/>
        </w:rPr>
        <w:t>A diploid cell has more than one set of chromosomes.</w:t>
      </w:r>
    </w:p>
    <w:p w:rsidR="008018EA" w:rsidRPr="005D5A20" w:rsidRDefault="008018EA" w:rsidP="00837FE0">
      <w:pPr>
        <w:spacing w:line="480" w:lineRule="auto"/>
        <w:rPr>
          <w:rFonts w:ascii="Times New Roman" w:hAnsi="Times New Roman" w:cs="Times New Roman"/>
          <w:sz w:val="24"/>
          <w:szCs w:val="24"/>
        </w:rPr>
      </w:pPr>
      <w:r w:rsidRPr="005D5A20">
        <w:rPr>
          <w:rFonts w:ascii="Times New Roman" w:hAnsi="Times New Roman" w:cs="Times New Roman"/>
          <w:sz w:val="24"/>
          <w:szCs w:val="24"/>
        </w:rPr>
        <w:t>The triploid cell has three times the haploid number of chromosomes in the cell nucleus.</w:t>
      </w:r>
    </w:p>
    <w:p w:rsidR="008018EA" w:rsidRPr="005D5A20" w:rsidRDefault="008018EA" w:rsidP="00837FE0">
      <w:pPr>
        <w:spacing w:line="480" w:lineRule="auto"/>
        <w:rPr>
          <w:rFonts w:ascii="Times New Roman" w:hAnsi="Times New Roman" w:cs="Times New Roman"/>
          <w:sz w:val="24"/>
          <w:szCs w:val="24"/>
        </w:rPr>
      </w:pPr>
      <w:r w:rsidRPr="005D5A20">
        <w:rPr>
          <w:rFonts w:ascii="Times New Roman" w:hAnsi="Times New Roman" w:cs="Times New Roman"/>
          <w:sz w:val="24"/>
          <w:szCs w:val="24"/>
        </w:rPr>
        <w:t>Polyploidy organisms and cells have more than two paired or homologous sets of chromosomes.</w:t>
      </w:r>
    </w:p>
    <w:p w:rsidR="008018EA" w:rsidRPr="005D5A20" w:rsidRDefault="008018EA" w:rsidP="00837FE0">
      <w:pPr>
        <w:spacing w:line="480" w:lineRule="auto"/>
        <w:rPr>
          <w:rFonts w:ascii="Times New Roman" w:hAnsi="Times New Roman" w:cs="Times New Roman"/>
          <w:sz w:val="24"/>
          <w:szCs w:val="24"/>
        </w:rPr>
      </w:pPr>
      <w:r w:rsidRPr="005D5A20">
        <w:rPr>
          <w:rFonts w:ascii="Times New Roman" w:hAnsi="Times New Roman" w:cs="Times New Roman"/>
          <w:sz w:val="24"/>
          <w:szCs w:val="24"/>
        </w:rPr>
        <w:t>Polymorphic occurs when two or more different phenotypes are present in the same population of a species.</w:t>
      </w:r>
    </w:p>
    <w:p w:rsidR="008018EA" w:rsidRPr="00482A31" w:rsidRDefault="008018EA" w:rsidP="00837FE0">
      <w:pPr>
        <w:spacing w:line="480" w:lineRule="auto"/>
        <w:rPr>
          <w:rFonts w:ascii="Times New Roman" w:hAnsi="Times New Roman" w:cs="Times New Roman"/>
          <w:b/>
          <w:sz w:val="24"/>
          <w:szCs w:val="24"/>
        </w:rPr>
      </w:pPr>
      <w:r w:rsidRPr="00482A31">
        <w:rPr>
          <w:rFonts w:ascii="Times New Roman" w:hAnsi="Times New Roman" w:cs="Times New Roman"/>
          <w:b/>
          <w:sz w:val="24"/>
          <w:szCs w:val="24"/>
        </w:rPr>
        <w:t>32) In DNA replication: Why is the synthesis of the lagging strand of DNA discontinuous? How is it possible for the synthesis of the leading strand of DNA to be continuous? What is a replication bubble?</w:t>
      </w:r>
    </w:p>
    <w:p w:rsidR="008018EA" w:rsidRPr="00482A31" w:rsidRDefault="008018EA" w:rsidP="00837FE0">
      <w:pPr>
        <w:spacing w:line="480" w:lineRule="auto"/>
        <w:rPr>
          <w:rFonts w:ascii="Times New Roman" w:hAnsi="Times New Roman" w:cs="Times New Roman"/>
          <w:b/>
          <w:sz w:val="24"/>
          <w:szCs w:val="24"/>
        </w:rPr>
      </w:pPr>
      <w:r w:rsidRPr="00482A31">
        <w:rPr>
          <w:rFonts w:ascii="Times New Roman" w:hAnsi="Times New Roman" w:cs="Times New Roman"/>
          <w:b/>
          <w:sz w:val="24"/>
          <w:szCs w:val="24"/>
        </w:rPr>
        <w:t>Why is the synthesis of the lagging strand of DNA discontinuous?</w:t>
      </w:r>
    </w:p>
    <w:p w:rsidR="008018EA" w:rsidRPr="005D5A20" w:rsidRDefault="008018EA" w:rsidP="00837FE0">
      <w:pPr>
        <w:spacing w:line="480" w:lineRule="auto"/>
        <w:rPr>
          <w:rFonts w:ascii="Times New Roman" w:hAnsi="Times New Roman" w:cs="Times New Roman"/>
          <w:sz w:val="24"/>
          <w:szCs w:val="24"/>
        </w:rPr>
      </w:pPr>
      <w:r w:rsidRPr="005D5A20">
        <w:rPr>
          <w:rFonts w:ascii="Times New Roman" w:hAnsi="Times New Roman" w:cs="Times New Roman"/>
          <w:sz w:val="24"/>
          <w:szCs w:val="24"/>
        </w:rPr>
        <w:t xml:space="preserve">As DNA strands relax, more Okazaki fragments are formed, </w:t>
      </w:r>
      <w:proofErr w:type="spellStart"/>
      <w:r w:rsidRPr="005D5A20">
        <w:rPr>
          <w:rFonts w:ascii="Times New Roman" w:hAnsi="Times New Roman" w:cs="Times New Roman"/>
          <w:sz w:val="24"/>
          <w:szCs w:val="24"/>
        </w:rPr>
        <w:t>exonuclease</w:t>
      </w:r>
      <w:proofErr w:type="spellEnd"/>
      <w:r w:rsidRPr="005D5A20">
        <w:rPr>
          <w:rFonts w:ascii="Times New Roman" w:hAnsi="Times New Roman" w:cs="Times New Roman"/>
          <w:sz w:val="24"/>
          <w:szCs w:val="24"/>
        </w:rPr>
        <w:t xml:space="preserve"> eliminates the RNA primers and ligase joins the fragments into a constant strand.</w:t>
      </w:r>
    </w:p>
    <w:p w:rsidR="008018EA" w:rsidRPr="005D5A20" w:rsidRDefault="008018EA" w:rsidP="00837FE0">
      <w:pPr>
        <w:spacing w:line="480" w:lineRule="auto"/>
        <w:rPr>
          <w:rFonts w:ascii="Times New Roman" w:hAnsi="Times New Roman" w:cs="Times New Roman"/>
          <w:sz w:val="24"/>
          <w:szCs w:val="24"/>
        </w:rPr>
      </w:pPr>
      <w:r w:rsidRPr="005D5A20">
        <w:rPr>
          <w:rFonts w:ascii="Times New Roman" w:hAnsi="Times New Roman" w:cs="Times New Roman"/>
          <w:sz w:val="24"/>
          <w:szCs w:val="24"/>
        </w:rPr>
        <w:t>How is it possible for the synthesis of the leading strand of DNA to be continuous?</w:t>
      </w:r>
    </w:p>
    <w:p w:rsidR="008018EA" w:rsidRPr="005D5A20" w:rsidRDefault="008018EA" w:rsidP="00837FE0">
      <w:pPr>
        <w:spacing w:line="480" w:lineRule="auto"/>
        <w:rPr>
          <w:rFonts w:ascii="Times New Roman" w:hAnsi="Times New Roman" w:cs="Times New Roman"/>
          <w:sz w:val="24"/>
          <w:szCs w:val="24"/>
        </w:rPr>
      </w:pPr>
      <w:r w:rsidRPr="005D5A20">
        <w:rPr>
          <w:rFonts w:ascii="Times New Roman" w:hAnsi="Times New Roman" w:cs="Times New Roman"/>
          <w:sz w:val="24"/>
          <w:szCs w:val="24"/>
        </w:rPr>
        <w:t>It is possible because it reads in the 5' to 3' direction.</w:t>
      </w:r>
    </w:p>
    <w:p w:rsidR="008018EA" w:rsidRPr="00482A31" w:rsidRDefault="008018EA" w:rsidP="00837FE0">
      <w:pPr>
        <w:spacing w:line="480" w:lineRule="auto"/>
        <w:rPr>
          <w:rFonts w:ascii="Times New Roman" w:hAnsi="Times New Roman" w:cs="Times New Roman"/>
          <w:b/>
          <w:sz w:val="24"/>
          <w:szCs w:val="24"/>
        </w:rPr>
      </w:pPr>
      <w:r w:rsidRPr="00482A31">
        <w:rPr>
          <w:rFonts w:ascii="Times New Roman" w:hAnsi="Times New Roman" w:cs="Times New Roman"/>
          <w:b/>
          <w:sz w:val="24"/>
          <w:szCs w:val="24"/>
        </w:rPr>
        <w:t>33) Explain how telomerase prevents chromosomes from shortening during replication.</w:t>
      </w:r>
    </w:p>
    <w:p w:rsidR="008018EA" w:rsidRPr="005D5A20" w:rsidRDefault="008018EA" w:rsidP="00837FE0">
      <w:pPr>
        <w:spacing w:line="480" w:lineRule="auto"/>
        <w:rPr>
          <w:rFonts w:ascii="Times New Roman" w:hAnsi="Times New Roman" w:cs="Times New Roman"/>
          <w:sz w:val="24"/>
          <w:szCs w:val="24"/>
        </w:rPr>
      </w:pPr>
      <w:r w:rsidRPr="005D5A20">
        <w:rPr>
          <w:rFonts w:ascii="Times New Roman" w:hAnsi="Times New Roman" w:cs="Times New Roman"/>
          <w:sz w:val="24"/>
          <w:szCs w:val="24"/>
        </w:rPr>
        <w:lastRenderedPageBreak/>
        <w:t>Telomerase prevents chromosomes from shortening because it has its own RNA template. Second, telomerase binds to the hanging segment of single-stranded DNA. Last, telomerase extends DNA strands by adding deoxyribonucleotides to the end of the parent DNA.</w:t>
      </w:r>
    </w:p>
    <w:p w:rsidR="008018EA" w:rsidRPr="00B52043" w:rsidRDefault="008018EA" w:rsidP="00B52043">
      <w:pPr>
        <w:spacing w:line="480" w:lineRule="auto"/>
        <w:jc w:val="center"/>
        <w:rPr>
          <w:rFonts w:ascii="Times New Roman" w:hAnsi="Times New Roman" w:cs="Times New Roman"/>
          <w:b/>
          <w:sz w:val="24"/>
          <w:szCs w:val="24"/>
        </w:rPr>
      </w:pPr>
      <w:r w:rsidRPr="00B52043">
        <w:rPr>
          <w:rFonts w:ascii="Times New Roman" w:hAnsi="Times New Roman" w:cs="Times New Roman"/>
          <w:b/>
          <w:sz w:val="24"/>
          <w:szCs w:val="24"/>
        </w:rPr>
        <w:t>Chapter 16&amp;17 - Gene Function</w:t>
      </w:r>
    </w:p>
    <w:p w:rsidR="008018EA" w:rsidRPr="00482A31" w:rsidRDefault="008018EA" w:rsidP="00837FE0">
      <w:pPr>
        <w:spacing w:line="480" w:lineRule="auto"/>
        <w:rPr>
          <w:rFonts w:ascii="Times New Roman" w:hAnsi="Times New Roman" w:cs="Times New Roman"/>
          <w:b/>
          <w:sz w:val="24"/>
          <w:szCs w:val="24"/>
        </w:rPr>
      </w:pPr>
      <w:r w:rsidRPr="00482A31">
        <w:rPr>
          <w:rFonts w:ascii="Times New Roman" w:hAnsi="Times New Roman" w:cs="Times New Roman"/>
          <w:b/>
          <w:sz w:val="24"/>
          <w:szCs w:val="24"/>
        </w:rPr>
        <w:t>34) Why is it that a mutation occurring at the third nucleotide of a codon is often less destructive to a gene’s function than a mutation at the first nucleotide of a codon?</w:t>
      </w:r>
    </w:p>
    <w:p w:rsidR="008018EA" w:rsidRPr="005D5A20" w:rsidRDefault="008018EA" w:rsidP="00837FE0">
      <w:pPr>
        <w:spacing w:line="480" w:lineRule="auto"/>
        <w:rPr>
          <w:rFonts w:ascii="Times New Roman" w:hAnsi="Times New Roman" w:cs="Times New Roman"/>
          <w:sz w:val="24"/>
          <w:szCs w:val="24"/>
        </w:rPr>
      </w:pPr>
      <w:r w:rsidRPr="005D5A20">
        <w:rPr>
          <w:rFonts w:ascii="Times New Roman" w:hAnsi="Times New Roman" w:cs="Times New Roman"/>
          <w:sz w:val="24"/>
          <w:szCs w:val="24"/>
        </w:rPr>
        <w:t>Mutation is less detrimental to the gene because it has three codons so when linking with another codon. The nucleotide of a codon is more likely to mutate at the end of the joining codon than the opening of the new one.</w:t>
      </w:r>
    </w:p>
    <w:p w:rsidR="008018EA" w:rsidRPr="00482A31" w:rsidRDefault="008018EA" w:rsidP="00837FE0">
      <w:pPr>
        <w:spacing w:line="480" w:lineRule="auto"/>
        <w:rPr>
          <w:rFonts w:ascii="Times New Roman" w:hAnsi="Times New Roman" w:cs="Times New Roman"/>
          <w:b/>
          <w:sz w:val="24"/>
          <w:szCs w:val="24"/>
        </w:rPr>
      </w:pPr>
      <w:r w:rsidRPr="00482A31">
        <w:rPr>
          <w:rFonts w:ascii="Times New Roman" w:hAnsi="Times New Roman" w:cs="Times New Roman"/>
          <w:b/>
          <w:sz w:val="24"/>
          <w:szCs w:val="24"/>
        </w:rPr>
        <w:t>35) Describe the experiments that led Beadle and Tatum to develop the one-gene-one-enzyme hypothesis. Exposing bread mold to X-rays was an experiment that led Tatum and Beadle to develop the hypothesis. The second one was creating mutants with varied nutritional necessities.</w:t>
      </w:r>
    </w:p>
    <w:p w:rsidR="008018EA" w:rsidRPr="00482A31" w:rsidRDefault="008018EA" w:rsidP="00837FE0">
      <w:pPr>
        <w:spacing w:line="480" w:lineRule="auto"/>
        <w:rPr>
          <w:rFonts w:ascii="Times New Roman" w:hAnsi="Times New Roman" w:cs="Times New Roman"/>
          <w:b/>
          <w:sz w:val="24"/>
          <w:szCs w:val="24"/>
        </w:rPr>
      </w:pPr>
      <w:r w:rsidRPr="00482A31">
        <w:rPr>
          <w:rFonts w:ascii="Times New Roman" w:hAnsi="Times New Roman" w:cs="Times New Roman"/>
          <w:b/>
          <w:sz w:val="24"/>
          <w:szCs w:val="24"/>
        </w:rPr>
        <w:t>Why is this theory now known as the one-gene-one-polypeptide hypothesis?</w:t>
      </w:r>
    </w:p>
    <w:p w:rsidR="008018EA" w:rsidRPr="005D5A20" w:rsidRDefault="008018EA" w:rsidP="00837FE0">
      <w:pPr>
        <w:spacing w:line="480" w:lineRule="auto"/>
        <w:rPr>
          <w:rFonts w:ascii="Times New Roman" w:hAnsi="Times New Roman" w:cs="Times New Roman"/>
          <w:sz w:val="24"/>
          <w:szCs w:val="24"/>
        </w:rPr>
      </w:pPr>
      <w:r w:rsidRPr="005D5A20">
        <w:rPr>
          <w:rFonts w:ascii="Times New Roman" w:hAnsi="Times New Roman" w:cs="Times New Roman"/>
          <w:sz w:val="24"/>
          <w:szCs w:val="24"/>
        </w:rPr>
        <w:t>Many proteins are made of several polypeptides, and each has its own gene.</w:t>
      </w:r>
    </w:p>
    <w:p w:rsidR="008018EA" w:rsidRPr="00482A31" w:rsidRDefault="008018EA" w:rsidP="00837FE0">
      <w:pPr>
        <w:spacing w:line="480" w:lineRule="auto"/>
        <w:rPr>
          <w:rFonts w:ascii="Times New Roman" w:hAnsi="Times New Roman" w:cs="Times New Roman"/>
          <w:b/>
          <w:sz w:val="24"/>
          <w:szCs w:val="24"/>
        </w:rPr>
      </w:pPr>
      <w:r w:rsidRPr="00482A31">
        <w:rPr>
          <w:rFonts w:ascii="Times New Roman" w:hAnsi="Times New Roman" w:cs="Times New Roman"/>
          <w:b/>
          <w:sz w:val="24"/>
          <w:szCs w:val="24"/>
        </w:rPr>
        <w:t>36) How does eukaryotic transcription differ from prokaryotic transcription?</w:t>
      </w:r>
    </w:p>
    <w:p w:rsidR="008018EA" w:rsidRPr="005D5A20" w:rsidRDefault="008018EA" w:rsidP="00837FE0">
      <w:pPr>
        <w:spacing w:line="480" w:lineRule="auto"/>
        <w:rPr>
          <w:rFonts w:ascii="Times New Roman" w:hAnsi="Times New Roman" w:cs="Times New Roman"/>
          <w:sz w:val="24"/>
          <w:szCs w:val="24"/>
        </w:rPr>
      </w:pPr>
      <w:r w:rsidRPr="005D5A20">
        <w:rPr>
          <w:rFonts w:ascii="Times New Roman" w:hAnsi="Times New Roman" w:cs="Times New Roman"/>
          <w:sz w:val="24"/>
          <w:szCs w:val="24"/>
        </w:rPr>
        <w:t>In prokaryotic mRNA created by transcription is directly translated without more processing while in eukaryotic transcription it takes time for more processing. In prokaryotic translation occurs in the cytosol while in eukaryotic transcription occurs in the nucleus.</w:t>
      </w:r>
    </w:p>
    <w:p w:rsidR="008018EA" w:rsidRPr="00482A31" w:rsidRDefault="008018EA" w:rsidP="00837FE0">
      <w:pPr>
        <w:spacing w:line="480" w:lineRule="auto"/>
        <w:rPr>
          <w:rFonts w:ascii="Times New Roman" w:hAnsi="Times New Roman" w:cs="Times New Roman"/>
          <w:b/>
          <w:sz w:val="24"/>
          <w:szCs w:val="24"/>
        </w:rPr>
      </w:pPr>
      <w:r w:rsidRPr="00482A31">
        <w:rPr>
          <w:rFonts w:ascii="Times New Roman" w:hAnsi="Times New Roman" w:cs="Times New Roman"/>
          <w:b/>
          <w:sz w:val="24"/>
          <w:szCs w:val="24"/>
        </w:rPr>
        <w:t xml:space="preserve"> What is an RNA transcript transcription unit)? </w:t>
      </w:r>
    </w:p>
    <w:p w:rsidR="008018EA" w:rsidRPr="005D5A20" w:rsidRDefault="008018EA" w:rsidP="00837FE0">
      <w:pPr>
        <w:spacing w:line="480" w:lineRule="auto"/>
        <w:rPr>
          <w:rFonts w:ascii="Times New Roman" w:hAnsi="Times New Roman" w:cs="Times New Roman"/>
          <w:sz w:val="24"/>
          <w:szCs w:val="24"/>
        </w:rPr>
      </w:pPr>
      <w:r w:rsidRPr="005D5A20">
        <w:rPr>
          <w:rFonts w:ascii="Times New Roman" w:hAnsi="Times New Roman" w:cs="Times New Roman"/>
          <w:sz w:val="24"/>
          <w:szCs w:val="24"/>
        </w:rPr>
        <w:lastRenderedPageBreak/>
        <w:t>It is where the entire stretch of DNA containing the gene is copied, and that initial message taken before RNA Processing takes place.</w:t>
      </w:r>
    </w:p>
    <w:p w:rsidR="008018EA" w:rsidRPr="00482A31" w:rsidRDefault="008018EA" w:rsidP="00837FE0">
      <w:pPr>
        <w:spacing w:line="480" w:lineRule="auto"/>
        <w:rPr>
          <w:rFonts w:ascii="Times New Roman" w:hAnsi="Times New Roman" w:cs="Times New Roman"/>
          <w:b/>
          <w:sz w:val="24"/>
          <w:szCs w:val="24"/>
        </w:rPr>
      </w:pPr>
      <w:r w:rsidRPr="00482A31">
        <w:rPr>
          <w:rFonts w:ascii="Times New Roman" w:hAnsi="Times New Roman" w:cs="Times New Roman"/>
          <w:b/>
          <w:sz w:val="24"/>
          <w:szCs w:val="24"/>
        </w:rPr>
        <w:t>What are some of the steps involved in RNA processing that occur in a eukaryotic cell?</w:t>
      </w:r>
    </w:p>
    <w:p w:rsidR="008018EA" w:rsidRPr="005D5A20" w:rsidRDefault="008018EA" w:rsidP="00837FE0">
      <w:pPr>
        <w:spacing w:line="480" w:lineRule="auto"/>
        <w:rPr>
          <w:rFonts w:ascii="Times New Roman" w:hAnsi="Times New Roman" w:cs="Times New Roman"/>
          <w:sz w:val="24"/>
          <w:szCs w:val="24"/>
        </w:rPr>
      </w:pPr>
      <w:r w:rsidRPr="005D5A20">
        <w:rPr>
          <w:rFonts w:ascii="Times New Roman" w:hAnsi="Times New Roman" w:cs="Times New Roman"/>
          <w:sz w:val="24"/>
          <w:szCs w:val="24"/>
        </w:rPr>
        <w:t>The process involves the opening of the DNA strand by mRNA polymerase and connecting RNA nucleotides together. The entire stretch of DNA containing the gene information is copied.</w:t>
      </w:r>
    </w:p>
    <w:p w:rsidR="008018EA" w:rsidRPr="005D5A20" w:rsidRDefault="008018EA" w:rsidP="00837FE0">
      <w:pPr>
        <w:spacing w:line="480" w:lineRule="auto"/>
        <w:rPr>
          <w:rFonts w:ascii="Times New Roman" w:hAnsi="Times New Roman" w:cs="Times New Roman"/>
          <w:sz w:val="24"/>
          <w:szCs w:val="24"/>
        </w:rPr>
      </w:pPr>
    </w:p>
    <w:p w:rsidR="008018EA" w:rsidRPr="00482A31" w:rsidRDefault="008018EA" w:rsidP="00837FE0">
      <w:pPr>
        <w:spacing w:line="480" w:lineRule="auto"/>
        <w:rPr>
          <w:rFonts w:ascii="Times New Roman" w:hAnsi="Times New Roman" w:cs="Times New Roman"/>
          <w:b/>
          <w:sz w:val="24"/>
          <w:szCs w:val="24"/>
        </w:rPr>
      </w:pPr>
      <w:r w:rsidRPr="00482A31">
        <w:rPr>
          <w:rFonts w:ascii="Times New Roman" w:hAnsi="Times New Roman" w:cs="Times New Roman"/>
          <w:b/>
          <w:sz w:val="24"/>
          <w:szCs w:val="24"/>
        </w:rPr>
        <w:t>37) What is meant by the statement that the genetic code is redundant but not ambiguous?</w:t>
      </w:r>
    </w:p>
    <w:p w:rsidR="008018EA" w:rsidRPr="005D5A20" w:rsidRDefault="008018EA" w:rsidP="00837FE0">
      <w:pPr>
        <w:spacing w:line="480" w:lineRule="auto"/>
        <w:rPr>
          <w:rFonts w:ascii="Times New Roman" w:hAnsi="Times New Roman" w:cs="Times New Roman"/>
          <w:sz w:val="24"/>
          <w:szCs w:val="24"/>
        </w:rPr>
      </w:pPr>
      <w:r w:rsidRPr="005D5A20">
        <w:rPr>
          <w:rFonts w:ascii="Times New Roman" w:hAnsi="Times New Roman" w:cs="Times New Roman"/>
          <w:sz w:val="24"/>
          <w:szCs w:val="24"/>
        </w:rPr>
        <w:t>The statement means that no codon specifies more than one amino acid. It only specifies on one.</w:t>
      </w:r>
    </w:p>
    <w:p w:rsidR="008018EA" w:rsidRPr="00482A31" w:rsidRDefault="008018EA" w:rsidP="00837FE0">
      <w:pPr>
        <w:spacing w:line="480" w:lineRule="auto"/>
        <w:rPr>
          <w:rFonts w:ascii="Times New Roman" w:hAnsi="Times New Roman" w:cs="Times New Roman"/>
          <w:b/>
          <w:sz w:val="24"/>
          <w:szCs w:val="24"/>
        </w:rPr>
      </w:pPr>
      <w:r w:rsidRPr="00482A31">
        <w:rPr>
          <w:rFonts w:ascii="Times New Roman" w:hAnsi="Times New Roman" w:cs="Times New Roman"/>
          <w:b/>
          <w:sz w:val="24"/>
          <w:szCs w:val="24"/>
        </w:rPr>
        <w:t xml:space="preserve">38) What is alternative RNA splicing, and what does it achieve? </w:t>
      </w:r>
    </w:p>
    <w:p w:rsidR="008018EA" w:rsidRPr="005D5A20" w:rsidRDefault="008018EA" w:rsidP="00837FE0">
      <w:pPr>
        <w:spacing w:line="480" w:lineRule="auto"/>
        <w:rPr>
          <w:rFonts w:ascii="Times New Roman" w:hAnsi="Times New Roman" w:cs="Times New Roman"/>
          <w:sz w:val="24"/>
          <w:szCs w:val="24"/>
        </w:rPr>
      </w:pPr>
      <w:r w:rsidRPr="005D5A20">
        <w:rPr>
          <w:rFonts w:ascii="Times New Roman" w:hAnsi="Times New Roman" w:cs="Times New Roman"/>
          <w:sz w:val="24"/>
          <w:szCs w:val="24"/>
        </w:rPr>
        <w:t xml:space="preserve">Alternative RNA splicing eliminates introns and joins exons and creates </w:t>
      </w:r>
      <w:proofErr w:type="gramStart"/>
      <w:r w:rsidRPr="005D5A20">
        <w:rPr>
          <w:rFonts w:ascii="Times New Roman" w:hAnsi="Times New Roman" w:cs="Times New Roman"/>
          <w:sz w:val="24"/>
          <w:szCs w:val="24"/>
        </w:rPr>
        <w:t>a</w:t>
      </w:r>
      <w:proofErr w:type="gramEnd"/>
      <w:r w:rsidRPr="005D5A20">
        <w:rPr>
          <w:rFonts w:ascii="Times New Roman" w:hAnsi="Times New Roman" w:cs="Times New Roman"/>
          <w:sz w:val="24"/>
          <w:szCs w:val="24"/>
        </w:rPr>
        <w:t xml:space="preserve"> mRNA molecule with an unceasing coding sequence.</w:t>
      </w:r>
    </w:p>
    <w:p w:rsidR="008018EA" w:rsidRPr="00482A31" w:rsidRDefault="008018EA" w:rsidP="00837FE0">
      <w:pPr>
        <w:spacing w:line="480" w:lineRule="auto"/>
        <w:rPr>
          <w:rFonts w:ascii="Times New Roman" w:hAnsi="Times New Roman" w:cs="Times New Roman"/>
          <w:b/>
          <w:sz w:val="24"/>
          <w:szCs w:val="24"/>
        </w:rPr>
      </w:pPr>
      <w:r w:rsidRPr="00482A31">
        <w:rPr>
          <w:rFonts w:ascii="Times New Roman" w:hAnsi="Times New Roman" w:cs="Times New Roman"/>
          <w:b/>
          <w:sz w:val="24"/>
          <w:szCs w:val="24"/>
        </w:rPr>
        <w:t>39) Define: transcription, translation, introns, exons, ribozymes, spliceosome, polymerase chain reaction, restriction enzymes</w:t>
      </w:r>
    </w:p>
    <w:p w:rsidR="008018EA" w:rsidRPr="005D5A20" w:rsidRDefault="008018EA" w:rsidP="00837FE0">
      <w:pPr>
        <w:spacing w:line="480" w:lineRule="auto"/>
        <w:rPr>
          <w:rFonts w:ascii="Times New Roman" w:hAnsi="Times New Roman" w:cs="Times New Roman"/>
          <w:sz w:val="24"/>
          <w:szCs w:val="24"/>
        </w:rPr>
      </w:pPr>
      <w:r w:rsidRPr="005D5A20">
        <w:rPr>
          <w:rFonts w:ascii="Times New Roman" w:hAnsi="Times New Roman" w:cs="Times New Roman"/>
          <w:sz w:val="24"/>
          <w:szCs w:val="24"/>
        </w:rPr>
        <w:t>Transcription is the process of copying the DNA message. It can also be defined as the synthesis of RNA being controlled by DNA to produce messenger RNA called mRNA.</w:t>
      </w:r>
    </w:p>
    <w:p w:rsidR="008018EA" w:rsidRPr="005D5A20" w:rsidRDefault="008018EA" w:rsidP="00837FE0">
      <w:pPr>
        <w:spacing w:line="480" w:lineRule="auto"/>
        <w:rPr>
          <w:rFonts w:ascii="Times New Roman" w:hAnsi="Times New Roman" w:cs="Times New Roman"/>
          <w:sz w:val="24"/>
          <w:szCs w:val="24"/>
        </w:rPr>
      </w:pPr>
      <w:r w:rsidRPr="005D5A20">
        <w:rPr>
          <w:rFonts w:ascii="Times New Roman" w:hAnsi="Times New Roman" w:cs="Times New Roman"/>
          <w:sz w:val="24"/>
          <w:szCs w:val="24"/>
        </w:rPr>
        <w:t>Translation is the process of creating a polypeptide at a ribosome which is controlled by the mRNA.</w:t>
      </w:r>
    </w:p>
    <w:p w:rsidR="008018EA" w:rsidRPr="005D5A20" w:rsidRDefault="008018EA" w:rsidP="00837FE0">
      <w:pPr>
        <w:spacing w:line="480" w:lineRule="auto"/>
        <w:rPr>
          <w:rFonts w:ascii="Times New Roman" w:hAnsi="Times New Roman" w:cs="Times New Roman"/>
          <w:sz w:val="24"/>
          <w:szCs w:val="24"/>
        </w:rPr>
      </w:pPr>
      <w:r w:rsidRPr="005D5A20">
        <w:rPr>
          <w:rFonts w:ascii="Times New Roman" w:hAnsi="Times New Roman" w:cs="Times New Roman"/>
          <w:sz w:val="24"/>
          <w:szCs w:val="24"/>
        </w:rPr>
        <w:t>Introns are non-coding sprogs of nucleotides that lie between coding sections.</w:t>
      </w:r>
    </w:p>
    <w:p w:rsidR="008018EA" w:rsidRPr="005D5A20" w:rsidRDefault="008018EA" w:rsidP="00837FE0">
      <w:pPr>
        <w:spacing w:line="480" w:lineRule="auto"/>
        <w:rPr>
          <w:rFonts w:ascii="Times New Roman" w:hAnsi="Times New Roman" w:cs="Times New Roman"/>
          <w:sz w:val="24"/>
          <w:szCs w:val="24"/>
        </w:rPr>
      </w:pPr>
      <w:r w:rsidRPr="005D5A20">
        <w:rPr>
          <w:rFonts w:ascii="Times New Roman" w:hAnsi="Times New Roman" w:cs="Times New Roman"/>
          <w:sz w:val="24"/>
          <w:szCs w:val="24"/>
        </w:rPr>
        <w:lastRenderedPageBreak/>
        <w:t>Exons are other regions outside the coding sections. They are ultimately expressed in the polypeptide.</w:t>
      </w:r>
    </w:p>
    <w:p w:rsidR="008018EA" w:rsidRPr="005D5A20" w:rsidRDefault="008018EA" w:rsidP="00837FE0">
      <w:pPr>
        <w:spacing w:line="480" w:lineRule="auto"/>
        <w:rPr>
          <w:rFonts w:ascii="Times New Roman" w:hAnsi="Times New Roman" w:cs="Times New Roman"/>
          <w:sz w:val="24"/>
          <w:szCs w:val="24"/>
        </w:rPr>
      </w:pPr>
      <w:r w:rsidRPr="005D5A20">
        <w:rPr>
          <w:rFonts w:ascii="Times New Roman" w:hAnsi="Times New Roman" w:cs="Times New Roman"/>
          <w:sz w:val="24"/>
          <w:szCs w:val="24"/>
        </w:rPr>
        <w:t>Ribozymes are catalytic in RNA molecules that work as enzymes and can join RNA.</w:t>
      </w:r>
    </w:p>
    <w:p w:rsidR="008018EA" w:rsidRPr="005D5A20" w:rsidRDefault="008018EA" w:rsidP="00837FE0">
      <w:pPr>
        <w:spacing w:line="480" w:lineRule="auto"/>
        <w:rPr>
          <w:rFonts w:ascii="Times New Roman" w:hAnsi="Times New Roman" w:cs="Times New Roman"/>
          <w:sz w:val="24"/>
          <w:szCs w:val="24"/>
        </w:rPr>
      </w:pPr>
      <w:r w:rsidRPr="005D5A20">
        <w:rPr>
          <w:rFonts w:ascii="Times New Roman" w:hAnsi="Times New Roman" w:cs="Times New Roman"/>
          <w:sz w:val="24"/>
          <w:szCs w:val="24"/>
        </w:rPr>
        <w:t>The spliceosome is a variety of proteins and several minor nuclear ribonucleoproteins that identify splice sites and cuts out introns.</w:t>
      </w:r>
    </w:p>
    <w:p w:rsidR="008018EA" w:rsidRPr="005D5A20" w:rsidRDefault="008018EA" w:rsidP="00837FE0">
      <w:pPr>
        <w:spacing w:line="480" w:lineRule="auto"/>
        <w:rPr>
          <w:rFonts w:ascii="Times New Roman" w:hAnsi="Times New Roman" w:cs="Times New Roman"/>
          <w:sz w:val="24"/>
          <w:szCs w:val="24"/>
        </w:rPr>
      </w:pPr>
      <w:r w:rsidRPr="005D5A20">
        <w:rPr>
          <w:rFonts w:ascii="Times New Roman" w:hAnsi="Times New Roman" w:cs="Times New Roman"/>
          <w:sz w:val="24"/>
          <w:szCs w:val="24"/>
        </w:rPr>
        <w:t>Polymerase chain reaction a method used to intensify a single or a few copies of a piece of DNA to generate thousands to millions of copies of a specific DNA sequence.</w:t>
      </w:r>
    </w:p>
    <w:p w:rsidR="001B1B6B" w:rsidRPr="005D5A20" w:rsidRDefault="008018EA" w:rsidP="00837FE0">
      <w:pPr>
        <w:spacing w:line="480" w:lineRule="auto"/>
        <w:rPr>
          <w:rFonts w:ascii="Times New Roman" w:hAnsi="Times New Roman" w:cs="Times New Roman"/>
          <w:sz w:val="24"/>
          <w:szCs w:val="24"/>
        </w:rPr>
      </w:pPr>
      <w:r w:rsidRPr="005D5A20">
        <w:rPr>
          <w:rFonts w:ascii="Times New Roman" w:hAnsi="Times New Roman" w:cs="Times New Roman"/>
          <w:sz w:val="24"/>
          <w:szCs w:val="24"/>
        </w:rPr>
        <w:t>Restriction enzymes are enzymes that divided a DNA molecule at a specific place.</w:t>
      </w:r>
    </w:p>
    <w:sectPr w:rsidR="001B1B6B" w:rsidRPr="005D5A20" w:rsidSect="00837FE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E67ED" w:rsidRDefault="00FE67ED" w:rsidP="00837FE0">
      <w:pPr>
        <w:spacing w:after="0" w:line="240" w:lineRule="auto"/>
      </w:pPr>
      <w:r>
        <w:separator/>
      </w:r>
    </w:p>
  </w:endnote>
  <w:endnote w:type="continuationSeparator" w:id="0">
    <w:p w:rsidR="00FE67ED" w:rsidRDefault="00FE67ED" w:rsidP="00837FE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E67ED" w:rsidRDefault="00FE67ED" w:rsidP="00837FE0">
      <w:pPr>
        <w:spacing w:after="0" w:line="240" w:lineRule="auto"/>
      </w:pPr>
      <w:r>
        <w:separator/>
      </w:r>
    </w:p>
  </w:footnote>
  <w:footnote w:type="continuationSeparator" w:id="0">
    <w:p w:rsidR="00FE67ED" w:rsidRDefault="00FE67ED" w:rsidP="00837FE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10837010"/>
      <w:docPartObj>
        <w:docPartGallery w:val="Page Numbers (Top of Page)"/>
        <w:docPartUnique/>
      </w:docPartObj>
    </w:sdtPr>
    <w:sdtEndPr>
      <w:rPr>
        <w:rFonts w:ascii="Times New Roman" w:hAnsi="Times New Roman" w:cs="Times New Roman"/>
        <w:noProof/>
        <w:sz w:val="24"/>
        <w:szCs w:val="24"/>
      </w:rPr>
    </w:sdtEndPr>
    <w:sdtContent>
      <w:p w:rsidR="00837FE0" w:rsidRPr="00837FE0" w:rsidRDefault="00837FE0" w:rsidP="00837FE0">
        <w:pPr>
          <w:pStyle w:val="Header"/>
          <w:spacing w:line="480" w:lineRule="auto"/>
          <w:rPr>
            <w:rFonts w:ascii="Times New Roman" w:hAnsi="Times New Roman" w:cs="Times New Roman"/>
            <w:sz w:val="24"/>
            <w:szCs w:val="24"/>
          </w:rPr>
        </w:pPr>
        <w:r w:rsidRPr="00837FE0">
          <w:rPr>
            <w:rFonts w:ascii="Times New Roman" w:hAnsi="Times New Roman" w:cs="Times New Roman"/>
            <w:sz w:val="24"/>
            <w:szCs w:val="24"/>
          </w:rPr>
          <w:t xml:space="preserve">CHAPTERS QUESTIONS </w:t>
        </w:r>
        <w:r>
          <w:rPr>
            <w:rFonts w:ascii="Times New Roman" w:hAnsi="Times New Roman" w:cs="Times New Roman"/>
            <w:sz w:val="24"/>
            <w:szCs w:val="24"/>
          </w:rPr>
          <w:tab/>
        </w:r>
        <w:r>
          <w:rPr>
            <w:rFonts w:ascii="Times New Roman" w:hAnsi="Times New Roman" w:cs="Times New Roman"/>
            <w:sz w:val="24"/>
            <w:szCs w:val="24"/>
          </w:rPr>
          <w:tab/>
        </w:r>
        <w:r w:rsidR="0088313D" w:rsidRPr="00837FE0">
          <w:rPr>
            <w:rFonts w:ascii="Times New Roman" w:hAnsi="Times New Roman" w:cs="Times New Roman"/>
            <w:sz w:val="24"/>
            <w:szCs w:val="24"/>
          </w:rPr>
          <w:fldChar w:fldCharType="begin"/>
        </w:r>
        <w:r w:rsidRPr="00837FE0">
          <w:rPr>
            <w:rFonts w:ascii="Times New Roman" w:hAnsi="Times New Roman" w:cs="Times New Roman"/>
            <w:sz w:val="24"/>
            <w:szCs w:val="24"/>
          </w:rPr>
          <w:instrText xml:space="preserve"> PAGE   \* MERGEFORMAT </w:instrText>
        </w:r>
        <w:r w:rsidR="0088313D" w:rsidRPr="00837FE0">
          <w:rPr>
            <w:rFonts w:ascii="Times New Roman" w:hAnsi="Times New Roman" w:cs="Times New Roman"/>
            <w:sz w:val="24"/>
            <w:szCs w:val="24"/>
          </w:rPr>
          <w:fldChar w:fldCharType="separate"/>
        </w:r>
        <w:r w:rsidR="00B52043">
          <w:rPr>
            <w:rFonts w:ascii="Times New Roman" w:hAnsi="Times New Roman" w:cs="Times New Roman"/>
            <w:noProof/>
            <w:sz w:val="24"/>
            <w:szCs w:val="24"/>
          </w:rPr>
          <w:t>2</w:t>
        </w:r>
        <w:r w:rsidR="0088313D" w:rsidRPr="00837FE0">
          <w:rPr>
            <w:rFonts w:ascii="Times New Roman" w:hAnsi="Times New Roman" w:cs="Times New Roman"/>
            <w:noProof/>
            <w:sz w:val="24"/>
            <w:szCs w:val="24"/>
          </w:rPr>
          <w:fldChar w:fldCharType="end"/>
        </w:r>
      </w:p>
    </w:sdtContent>
  </w:sdt>
  <w:p w:rsidR="00837FE0" w:rsidRDefault="00837FE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FE0" w:rsidRPr="00837FE0" w:rsidRDefault="00837FE0" w:rsidP="00837FE0">
    <w:pPr>
      <w:pStyle w:val="Header"/>
      <w:spacing w:line="480" w:lineRule="auto"/>
      <w:rPr>
        <w:rFonts w:ascii="Times New Roman" w:hAnsi="Times New Roman" w:cs="Times New Roman"/>
        <w:sz w:val="24"/>
        <w:szCs w:val="24"/>
      </w:rPr>
    </w:pPr>
    <w:r w:rsidRPr="00837FE0">
      <w:rPr>
        <w:rFonts w:ascii="Times New Roman" w:hAnsi="Times New Roman" w:cs="Times New Roman"/>
        <w:sz w:val="24"/>
        <w:szCs w:val="24"/>
      </w:rPr>
      <w:t>Running Head: CHAPTERS QUESTIONS</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CF2C60"/>
    <w:multiLevelType w:val="hybridMultilevel"/>
    <w:tmpl w:val="72907C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8018EA"/>
    <w:rsid w:val="00035242"/>
    <w:rsid w:val="001B1B6B"/>
    <w:rsid w:val="00243047"/>
    <w:rsid w:val="00447FB7"/>
    <w:rsid w:val="00482A31"/>
    <w:rsid w:val="005460C5"/>
    <w:rsid w:val="005D5A20"/>
    <w:rsid w:val="005E023B"/>
    <w:rsid w:val="00691C51"/>
    <w:rsid w:val="006F18A3"/>
    <w:rsid w:val="007734FF"/>
    <w:rsid w:val="00795EA6"/>
    <w:rsid w:val="008018EA"/>
    <w:rsid w:val="00837FE0"/>
    <w:rsid w:val="0088313D"/>
    <w:rsid w:val="00A85041"/>
    <w:rsid w:val="00B52043"/>
    <w:rsid w:val="00FE67ED"/>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313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3524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837F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7FE0"/>
  </w:style>
  <w:style w:type="paragraph" w:styleId="Footer">
    <w:name w:val="footer"/>
    <w:basedOn w:val="Normal"/>
    <w:link w:val="FooterChar"/>
    <w:uiPriority w:val="99"/>
    <w:unhideWhenUsed/>
    <w:rsid w:val="00837F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7FE0"/>
  </w:style>
  <w:style w:type="paragraph" w:styleId="ListParagraph">
    <w:name w:val="List Paragraph"/>
    <w:basedOn w:val="Normal"/>
    <w:uiPriority w:val="34"/>
    <w:qFormat/>
    <w:rsid w:val="0024304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3524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837F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7FE0"/>
  </w:style>
  <w:style w:type="paragraph" w:styleId="Footer">
    <w:name w:val="footer"/>
    <w:basedOn w:val="Normal"/>
    <w:link w:val="FooterChar"/>
    <w:uiPriority w:val="99"/>
    <w:unhideWhenUsed/>
    <w:rsid w:val="00837F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7FE0"/>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2623</Words>
  <Characters>14956</Characters>
  <Application>Microsoft Office Word</Application>
  <DocSecurity>0</DocSecurity>
  <Lines>124</Lines>
  <Paragraphs>35</Paragraphs>
  <ScaleCrop>false</ScaleCrop>
  <Company/>
  <LinksUpToDate>false</LinksUpToDate>
  <CharactersWithSpaces>17544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 ProBook 4530 User</cp:lastModifiedBy>
  <cp:revision>2</cp:revision>
  <dcterms:created xsi:type="dcterms:W3CDTF">2017-11-16T14:51:00Z</dcterms:created>
  <dcterms:modified xsi:type="dcterms:W3CDTF">2017-11-16T14:51:00Z</dcterms:modified>
</cp:coreProperties>
</file>